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DB7D5" w14:textId="0C1DA0C7" w:rsidR="00EC7FF2" w:rsidRPr="00B80C04" w:rsidRDefault="005F50C2" w:rsidP="00955285">
      <w:pPr>
        <w:widowControl w:val="0"/>
        <w:jc w:val="center"/>
        <w:rPr>
          <w:rFonts w:cs="Calibri"/>
          <w:b/>
          <w:bCs/>
          <w:color w:val="A900FE"/>
          <w:sz w:val="40"/>
          <w:szCs w:val="40"/>
          <w:lang w:val="pt-BR"/>
        </w:rPr>
      </w:pPr>
      <w:r w:rsidRPr="0059666A">
        <w:rPr>
          <w:noProof/>
          <w:sz w:val="36"/>
          <w:szCs w:val="40"/>
        </w:rPr>
        <w:drawing>
          <wp:anchor distT="0" distB="0" distL="114300" distR="114300" simplePos="0" relativeHeight="251663360" behindDoc="0" locked="0" layoutInCell="1" allowOverlap="1" wp14:anchorId="26CCD7B9" wp14:editId="571E42CB">
            <wp:simplePos x="0" y="0"/>
            <wp:positionH relativeFrom="margin">
              <wp:posOffset>-368299</wp:posOffset>
            </wp:positionH>
            <wp:positionV relativeFrom="paragraph">
              <wp:posOffset>-266700</wp:posOffset>
            </wp:positionV>
            <wp:extent cx="628650" cy="597516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51" cy="601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7FF2" w:rsidRPr="0059666A">
        <w:rPr>
          <w:noProof/>
          <w:sz w:val="36"/>
          <w:szCs w:val="40"/>
        </w:rPr>
        <w:drawing>
          <wp:anchor distT="0" distB="0" distL="114300" distR="114300" simplePos="0" relativeHeight="251660288" behindDoc="0" locked="0" layoutInCell="1" allowOverlap="1" wp14:anchorId="2B3A6460" wp14:editId="03262089">
            <wp:simplePos x="0" y="0"/>
            <wp:positionH relativeFrom="margin">
              <wp:posOffset>5200650</wp:posOffset>
            </wp:positionH>
            <wp:positionV relativeFrom="margin">
              <wp:posOffset>-314960</wp:posOffset>
            </wp:positionV>
            <wp:extent cx="734096" cy="582930"/>
            <wp:effectExtent l="0" t="0" r="8890" b="7620"/>
            <wp:wrapNone/>
            <wp:docPr id="7" name="Picture 1" descr="mof logoREVIS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f logoREVIS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2488" t="4352" r="15025" b="8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96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0C04" w:rsidRPr="0059666A">
        <w:rPr>
          <w:rFonts w:cs="Calibri"/>
          <w:b/>
          <w:bCs/>
          <w:sz w:val="36"/>
          <w:szCs w:val="40"/>
          <w:lang w:val="pt-BR"/>
        </w:rPr>
        <w:t>AUTORIDADE TRIBUTÁ</w:t>
      </w:r>
      <w:r w:rsidR="00EC4351" w:rsidRPr="0059666A">
        <w:rPr>
          <w:rFonts w:cs="Calibri"/>
          <w:b/>
          <w:bCs/>
          <w:sz w:val="36"/>
          <w:szCs w:val="40"/>
          <w:lang w:val="pt-BR"/>
        </w:rPr>
        <w:t>RIA</w:t>
      </w:r>
    </w:p>
    <w:p w14:paraId="19F25FC4" w14:textId="757ADDFD" w:rsidR="00FF77F0" w:rsidRPr="00D23353" w:rsidRDefault="00B80C04" w:rsidP="00955285">
      <w:pPr>
        <w:jc w:val="center"/>
        <w:rPr>
          <w:b/>
          <w:sz w:val="18"/>
          <w:lang w:val="pt-PT"/>
        </w:rPr>
      </w:pPr>
      <w:r>
        <w:rPr>
          <w:b/>
          <w:bCs/>
          <w:sz w:val="18"/>
          <w:lang w:val="pt-PT"/>
        </w:rPr>
        <w:t>DIRE</w:t>
      </w:r>
      <w:r w:rsidR="00FF77F0" w:rsidRPr="00D23353">
        <w:rPr>
          <w:b/>
          <w:bCs/>
          <w:sz w:val="18"/>
          <w:lang w:val="pt-PT"/>
        </w:rPr>
        <w:t xml:space="preserve">ÇÃO NACIONAL </w:t>
      </w:r>
      <w:r w:rsidR="00406D8D">
        <w:rPr>
          <w:b/>
          <w:bCs/>
          <w:sz w:val="18"/>
          <w:lang w:val="pt-PT"/>
        </w:rPr>
        <w:t>DE REC</w:t>
      </w:r>
      <w:r>
        <w:rPr>
          <w:b/>
          <w:bCs/>
          <w:sz w:val="18"/>
          <w:lang w:val="pt-PT"/>
        </w:rPr>
        <w:t xml:space="preserve">EITAS </w:t>
      </w:r>
      <w:r w:rsidR="00FF77F0" w:rsidRPr="00D23353">
        <w:rPr>
          <w:b/>
          <w:bCs/>
          <w:sz w:val="18"/>
          <w:lang w:val="pt-PT"/>
        </w:rPr>
        <w:t>P</w:t>
      </w:r>
      <w:r w:rsidR="00FF77F0" w:rsidRPr="00D23353">
        <w:rPr>
          <w:b/>
          <w:sz w:val="18"/>
          <w:lang w:val="pt-PT"/>
        </w:rPr>
        <w:t>ETROLIFERAS  E MINERAIS</w:t>
      </w:r>
    </w:p>
    <w:p w14:paraId="02509F93" w14:textId="7282073C" w:rsidR="00FF77F0" w:rsidRPr="00EF09F8" w:rsidRDefault="00B80C04" w:rsidP="00FC3C44">
      <w:pPr>
        <w:jc w:val="center"/>
        <w:rPr>
          <w:rFonts w:ascii="Monotype Corsiva" w:hAnsi="Monotype Corsiva"/>
          <w:sz w:val="22"/>
          <w:lang w:val="pt-PT"/>
        </w:rPr>
      </w:pPr>
      <w:r>
        <w:rPr>
          <w:rFonts w:ascii="Monotype Corsiva" w:hAnsi="Monotype Corsiva"/>
          <w:sz w:val="22"/>
          <w:lang w:val="pt-PT"/>
        </w:rPr>
        <w:t>Torre Ministé</w:t>
      </w:r>
      <w:r w:rsidR="00EC4351">
        <w:rPr>
          <w:rFonts w:ascii="Monotype Corsiva" w:hAnsi="Monotype Corsiva"/>
          <w:sz w:val="22"/>
          <w:lang w:val="pt-PT"/>
        </w:rPr>
        <w:t>rio das Financas</w:t>
      </w:r>
      <w:r w:rsidR="00FF77F0" w:rsidRPr="00EF09F8">
        <w:rPr>
          <w:rFonts w:ascii="Monotype Corsiva" w:hAnsi="Monotype Corsiva"/>
          <w:sz w:val="22"/>
          <w:lang w:val="pt-PT"/>
        </w:rPr>
        <w:t xml:space="preserve"> RDTL</w:t>
      </w:r>
      <w:r w:rsidR="00FF77F0">
        <w:rPr>
          <w:rFonts w:ascii="Monotype Corsiva" w:hAnsi="Monotype Corsiva"/>
          <w:sz w:val="22"/>
          <w:lang w:val="pt-PT"/>
        </w:rPr>
        <w:t xml:space="preserve">, </w:t>
      </w:r>
      <w:r>
        <w:rPr>
          <w:rFonts w:ascii="Monotype Corsiva" w:hAnsi="Monotype Corsiva"/>
          <w:sz w:val="22"/>
          <w:lang w:val="pt-PT"/>
        </w:rPr>
        <w:t xml:space="preserve">Piso 8, </w:t>
      </w:r>
      <w:r w:rsidR="00FF77F0" w:rsidRPr="00EF09F8">
        <w:rPr>
          <w:rFonts w:ascii="Monotype Corsiva" w:hAnsi="Monotype Corsiva"/>
          <w:sz w:val="22"/>
          <w:lang w:val="pt-PT"/>
        </w:rPr>
        <w:t>Avenida</w:t>
      </w:r>
      <w:r>
        <w:rPr>
          <w:rFonts w:ascii="Monotype Corsiva" w:hAnsi="Monotype Corsiva"/>
          <w:sz w:val="22"/>
          <w:lang w:val="pt-PT"/>
        </w:rPr>
        <w:t xml:space="preserve"> Ai-Tarak-Laran, Dili</w:t>
      </w:r>
      <w:r w:rsidR="001B446C">
        <w:rPr>
          <w:rFonts w:ascii="Monotype Corsiva" w:hAnsi="Monotype Corsiva"/>
          <w:sz w:val="22"/>
          <w:lang w:val="pt-PT"/>
        </w:rPr>
        <w:t>, Timor-</w:t>
      </w:r>
      <w:r>
        <w:rPr>
          <w:rFonts w:ascii="Monotype Corsiva" w:hAnsi="Monotype Corsiva"/>
          <w:sz w:val="22"/>
          <w:lang w:val="pt-PT"/>
        </w:rPr>
        <w:t>Leste</w:t>
      </w:r>
    </w:p>
    <w:p w14:paraId="6A0674CF" w14:textId="4B137972" w:rsidR="00FF77F0" w:rsidRPr="00FC3C44" w:rsidRDefault="0024609A" w:rsidP="00FC3C44">
      <w:pPr>
        <w:jc w:val="center"/>
        <w:rPr>
          <w:rFonts w:ascii="Monotype Corsiva" w:hAnsi="Monotype Corsiva"/>
          <w:sz w:val="20"/>
        </w:rPr>
      </w:pPr>
      <w:r>
        <w:rPr>
          <w:rFonts w:ascii="Monotype Corsiva" w:hAnsi="Monotype Corsiva"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0DC27A" wp14:editId="1181C8AA">
                <wp:simplePos x="0" y="0"/>
                <wp:positionH relativeFrom="page">
                  <wp:posOffset>316230</wp:posOffset>
                </wp:positionH>
                <wp:positionV relativeFrom="paragraph">
                  <wp:posOffset>173413</wp:posOffset>
                </wp:positionV>
                <wp:extent cx="6953250" cy="36195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9B6657" w14:textId="77777777" w:rsidR="00DE55CF" w:rsidRPr="00745E05" w:rsidRDefault="00DE55CF" w:rsidP="00FF77F0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4A62A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6600CC"/>
                                <w:spacing w:val="80"/>
                                <w:w w:val="120"/>
                                <w:sz w:val="18"/>
                                <w:szCs w:val="18"/>
                                <w:lang w:val="pt-PT"/>
                              </w:rPr>
                              <w:t>“</w:t>
                            </w:r>
                            <w:r w:rsidRPr="000E4533">
                              <w:rPr>
                                <w:rFonts w:ascii="Garamond" w:hAnsi="Garamond" w:cs="Arial"/>
                                <w:b/>
                                <w:bCs/>
                                <w:i/>
                                <w:iCs/>
                                <w:color w:val="6600CC"/>
                                <w:spacing w:val="80"/>
                                <w:w w:val="120"/>
                                <w:sz w:val="18"/>
                                <w:szCs w:val="18"/>
                                <w:lang w:val="pt-PT"/>
                              </w:rPr>
                              <w:t>Seja um bom cidadão, seja um novo h</w:t>
                            </w:r>
                            <w:r w:rsidRPr="000E4533">
                              <w:rPr>
                                <w:rFonts w:ascii="Garamond" w:hAnsi="Garamond"/>
                                <w:b/>
                                <w:bCs/>
                                <w:i/>
                                <w:iCs/>
                                <w:color w:val="6600CC"/>
                                <w:spacing w:val="80"/>
                                <w:w w:val="120"/>
                                <w:sz w:val="18"/>
                                <w:szCs w:val="18"/>
                                <w:lang w:val="pt-PT"/>
                              </w:rPr>
                              <w:t>é</w:t>
                            </w:r>
                            <w:r w:rsidRPr="000E4533">
                              <w:rPr>
                                <w:rFonts w:ascii="Garamond" w:hAnsi="Garamond" w:cs="Arial"/>
                                <w:b/>
                                <w:bCs/>
                                <w:i/>
                                <w:iCs/>
                                <w:color w:val="6600CC"/>
                                <w:spacing w:val="80"/>
                                <w:w w:val="120"/>
                                <w:sz w:val="18"/>
                                <w:szCs w:val="18"/>
                                <w:lang w:val="pt-PT"/>
                              </w:rPr>
                              <w:t>roi para a nossa Naçao”</w:t>
                            </w:r>
                          </w:p>
                          <w:p w14:paraId="51B1FEDB" w14:textId="77777777" w:rsidR="00DE55CF" w:rsidRPr="00745E05" w:rsidRDefault="00DE55CF" w:rsidP="00FF77F0">
                            <w:pPr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0DC27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4.9pt;margin-top:13.65pt;width:547.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AUFrgIAALkFAAAOAAAAZHJzL2Uyb0RvYy54bWysVMlu2zAQvRfoPxC8K1pCyZYQOUgsqyiQ&#10;LkDSD6AlyiIqkSpJW06D/nuHlO046aWbDsJwZvhme5yr633foR1TmkuR4/AiwIiJStZcbHL85aH0&#10;5hhpQ0VNOylYjh+ZxteLt2+uxiFjkWxlVzOFAETobBxy3BozZL6vq5b1VF/IgQkwNlL11MBRbfxa&#10;0RHQ+86PgiDxR6nqQcmKaQ3aYjLihcNvGlaZT02jmUFdjiE34/7K/df27y+uaLZRdGh5dUiD/kUW&#10;PeUCgp6gCmoo2ir+C1TPKyW1bMxFJXtfNg2vmKsBqgmDV9Xct3RgrhZojh5ObdL/D7b6uPusEK9h&#10;dhgJ2sOIHtjeoFu5R6ntzjjoDJzuB3Aze1BbT1upHu5k9VUjIZctFRt2o5QcW0ZryC60N/2zqxOO&#10;tiDr8YOsIQzdGumA9o3qLSA0AwE6TOnxNBmbSgXKJI0voxhMFdgukzAF2Yag2fH2oLR5x2SPrJBj&#10;BZN36HR3p83kenSxwYQsedeBnmadeKEAzEkDseGqtdks3DCf0iBdzVdz4pEoWXkkKArvplwSLynD&#10;WVxcFstlEf6wcUOStbyumbBhjsQKye8N7kDxiRInamnZ8drC2ZS02qyXnUI7CsQu3XdoyJmb/zIN&#10;1y+o5VVJYUSC2yj1ymQ+80hJYi+dBXMvCNPbNAlISoryZUl3XLB/LwmNOU7jKJ7I9Me10aznBlZH&#10;x/sczwP72QbQzFJwJWonG8q7ST5rhU3/uRUw7uOgHWEtRye2mv16DyiWxWtZPwJ1lQRmAQlh34HQ&#10;SvUdoxF2R471ty1VDKPuvQD6pyEhdtm4A4lnERzUuWV9bqGiAqgcG4wmcWmmBbUdFN+0EGl6cELe&#10;wJNpuGPzc1aHhwb7wRV12GV2AZ2fndfzxl38BAAA//8DAFBLAwQUAAYACAAAACEA+iEB+t4AAAAJ&#10;AQAADwAAAGRycy9kb3ducmV2LnhtbEyPQU/CQBCF7yb+h82YeJMtUG2pnRJjwlENSOJ1aIe2oTvb&#10;dBda/r3LSY/z3st73+TryXTqwoNrrSDMZxEoltJWrdQI++/NUwrKeZKKOiuMcGUH6+L+LqessqNs&#10;+bLztQol4jJCaLzvM61d2bAhN7M9S/COdjDkwznUuhpoDOWm04soetGGWgkLDfX83nB52p0NwrP9&#10;SMapjL5OyX7z89kfV9eUPOLjw/T2Csrz5P/CcMMP6FAEpoM9S+VUhxCvArlHWCRLUDd/HsdBOSCk&#10;8RJ0kev/HxS/AAAA//8DAFBLAQItABQABgAIAAAAIQC2gziS/gAAAOEBAAATAAAAAAAAAAAAAAAA&#10;AAAAAABbQ29udGVudF9UeXBlc10ueG1sUEsBAi0AFAAGAAgAAAAhADj9If/WAAAAlAEAAAsAAAAA&#10;AAAAAAAAAAAALwEAAF9yZWxzLy5yZWxzUEsBAi0AFAAGAAgAAAAhAJz8BQWuAgAAuQUAAA4AAAAA&#10;AAAAAAAAAAAALgIAAGRycy9lMm9Eb2MueG1sUEsBAi0AFAAGAAgAAAAhAPohAfreAAAACQEAAA8A&#10;AAAAAAAAAAAAAAAACAUAAGRycy9kb3ducmV2LnhtbFBLBQYAAAAABAAEAPMAAAATBgAAAAA=&#10;" filled="f" stroked="f" strokecolor="white">
                <v:textbox>
                  <w:txbxContent>
                    <w:p w14:paraId="519B6657" w14:textId="77777777" w:rsidR="00DE55CF" w:rsidRPr="00745E05" w:rsidRDefault="00DE55CF" w:rsidP="00FF77F0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pt-PT"/>
                        </w:rPr>
                      </w:pPr>
                      <w:r w:rsidRPr="004A62A6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6600CC"/>
                          <w:spacing w:val="80"/>
                          <w:w w:val="120"/>
                          <w:sz w:val="18"/>
                          <w:szCs w:val="18"/>
                          <w:lang w:val="pt-PT"/>
                        </w:rPr>
                        <w:t>“</w:t>
                      </w:r>
                      <w:r w:rsidRPr="000E4533">
                        <w:rPr>
                          <w:rFonts w:ascii="Garamond" w:hAnsi="Garamond" w:cs="Arial"/>
                          <w:b/>
                          <w:bCs/>
                          <w:i/>
                          <w:iCs/>
                          <w:color w:val="6600CC"/>
                          <w:spacing w:val="80"/>
                          <w:w w:val="120"/>
                          <w:sz w:val="18"/>
                          <w:szCs w:val="18"/>
                          <w:lang w:val="pt-PT"/>
                        </w:rPr>
                        <w:t>Seja um bom cidadão, seja um novo h</w:t>
                      </w:r>
                      <w:r w:rsidRPr="000E4533">
                        <w:rPr>
                          <w:rFonts w:ascii="Garamond" w:hAnsi="Garamond"/>
                          <w:b/>
                          <w:bCs/>
                          <w:i/>
                          <w:iCs/>
                          <w:color w:val="6600CC"/>
                          <w:spacing w:val="80"/>
                          <w:w w:val="120"/>
                          <w:sz w:val="18"/>
                          <w:szCs w:val="18"/>
                          <w:lang w:val="pt-PT"/>
                        </w:rPr>
                        <w:t>é</w:t>
                      </w:r>
                      <w:r w:rsidRPr="000E4533">
                        <w:rPr>
                          <w:rFonts w:ascii="Garamond" w:hAnsi="Garamond" w:cs="Arial"/>
                          <w:b/>
                          <w:bCs/>
                          <w:i/>
                          <w:iCs/>
                          <w:color w:val="6600CC"/>
                          <w:spacing w:val="80"/>
                          <w:w w:val="120"/>
                          <w:sz w:val="18"/>
                          <w:szCs w:val="18"/>
                          <w:lang w:val="pt-PT"/>
                        </w:rPr>
                        <w:t>roi para a nossa Naçao”</w:t>
                      </w:r>
                    </w:p>
                    <w:p w14:paraId="51B1FEDB" w14:textId="77777777" w:rsidR="00DE55CF" w:rsidRPr="00745E05" w:rsidRDefault="00DE55CF" w:rsidP="00FF77F0">
                      <w:pPr>
                        <w:rPr>
                          <w:lang w:val="pt-PT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onotype Corsiva" w:hAnsi="Monotype Corsiva"/>
          <w:noProof/>
          <w:sz w:val="32"/>
        </w:rPr>
        <w:drawing>
          <wp:anchor distT="36576" distB="36576" distL="36576" distR="36576" simplePos="0" relativeHeight="251661312" behindDoc="0" locked="0" layoutInCell="1" allowOverlap="1" wp14:anchorId="61EFFB58" wp14:editId="6806BF2C">
            <wp:simplePos x="0" y="0"/>
            <wp:positionH relativeFrom="column">
              <wp:posOffset>-495300</wp:posOffset>
            </wp:positionH>
            <wp:positionV relativeFrom="paragraph">
              <wp:posOffset>195580</wp:posOffset>
            </wp:positionV>
            <wp:extent cx="7804150" cy="200025"/>
            <wp:effectExtent l="0" t="0" r="6350" b="9525"/>
            <wp:wrapNone/>
            <wp:docPr id="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0" cy="200025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E36C0A"/>
                        </a:gs>
                        <a:gs pos="100000">
                          <a:srgbClr val="FFFFFF"/>
                        </a:gs>
                      </a:gsLst>
                      <a:lin ang="0" scaled="1"/>
                    </a:gradFill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6C76" w:rsidRPr="00786C76">
        <w:rPr>
          <w:sz w:val="22"/>
          <w:szCs w:val="20"/>
        </w:rPr>
        <w:t xml:space="preserve"> </w:t>
      </w:r>
      <w:r w:rsidR="00786C76" w:rsidRPr="00FC3C44">
        <w:rPr>
          <w:sz w:val="20"/>
          <w:szCs w:val="20"/>
        </w:rPr>
        <w:t>Web:</w:t>
      </w:r>
      <w:r w:rsidR="00786C76" w:rsidRPr="00FC3C44">
        <w:rPr>
          <w:color w:val="0000FF"/>
          <w:sz w:val="20"/>
          <w:szCs w:val="20"/>
        </w:rPr>
        <w:t xml:space="preserve"> </w:t>
      </w:r>
      <w:hyperlink r:id="rId10" w:history="1">
        <w:r w:rsidR="00786C76" w:rsidRPr="00FC3C44">
          <w:rPr>
            <w:rStyle w:val="Hyperlink"/>
            <w:sz w:val="20"/>
            <w:szCs w:val="20"/>
          </w:rPr>
          <w:t>https://attl.gov.tl/</w:t>
        </w:r>
      </w:hyperlink>
      <w:r w:rsidR="00786C76" w:rsidRPr="00FC3C44">
        <w:rPr>
          <w:color w:val="0000FF"/>
          <w:sz w:val="20"/>
          <w:szCs w:val="20"/>
        </w:rPr>
        <w:t xml:space="preserve"> </w:t>
      </w:r>
      <w:r w:rsidR="00786C76" w:rsidRPr="00FC3C44">
        <w:rPr>
          <w:sz w:val="20"/>
          <w:szCs w:val="20"/>
        </w:rPr>
        <w:t>or</w:t>
      </w:r>
      <w:r w:rsidR="00786C76" w:rsidRPr="00FC3C44">
        <w:rPr>
          <w:color w:val="0000FF"/>
          <w:sz w:val="20"/>
          <w:szCs w:val="20"/>
        </w:rPr>
        <w:t xml:space="preserve"> </w:t>
      </w:r>
      <w:hyperlink r:id="rId11" w:history="1">
        <w:r w:rsidR="00786C76" w:rsidRPr="00FC3C44">
          <w:rPr>
            <w:rStyle w:val="Hyperlink"/>
            <w:sz w:val="20"/>
            <w:szCs w:val="20"/>
          </w:rPr>
          <w:t>https://attl.gov.tl/monthly-petroleum-mineral-tax-forms/</w:t>
        </w:r>
      </w:hyperlink>
    </w:p>
    <w:p w14:paraId="14BC2210" w14:textId="1E2541D5" w:rsidR="00FF77F0" w:rsidRPr="002C2CB2" w:rsidRDefault="00FF77F0" w:rsidP="00FC3C44">
      <w:pPr>
        <w:jc w:val="center"/>
        <w:rPr>
          <w:rFonts w:ascii="Monotype Corsiva" w:hAnsi="Monotype Corsiva"/>
          <w:sz w:val="32"/>
        </w:rPr>
      </w:pPr>
    </w:p>
    <w:p w14:paraId="107389C5" w14:textId="77777777" w:rsidR="00B80C04" w:rsidRPr="00FC3C44" w:rsidRDefault="00B80C04" w:rsidP="00FC3C44">
      <w:pPr>
        <w:jc w:val="center"/>
        <w:rPr>
          <w:rFonts w:ascii="Monotype Corsiva" w:hAnsi="Monotype Corsiva"/>
          <w:sz w:val="22"/>
        </w:rPr>
      </w:pPr>
    </w:p>
    <w:p w14:paraId="3B7908C2" w14:textId="77777777" w:rsidR="00DE542C" w:rsidRPr="00847604" w:rsidRDefault="0051329D" w:rsidP="00FC3C44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FF"/>
        <w:ind w:right="-61"/>
        <w:rPr>
          <w:b w:val="0"/>
        </w:rPr>
      </w:pPr>
      <w:r w:rsidRPr="00942B40">
        <w:t xml:space="preserve">MONTHLY </w:t>
      </w:r>
      <w:r w:rsidR="00F1782E">
        <w:t xml:space="preserve">PETROLEUM </w:t>
      </w:r>
      <w:r w:rsidR="00847604" w:rsidRPr="00942B40">
        <w:t xml:space="preserve">INCOME TAX </w:t>
      </w:r>
      <w:r w:rsidRPr="00942B40">
        <w:t xml:space="preserve">INSTALLMENT </w:t>
      </w:r>
      <w:r w:rsidR="00847604" w:rsidRPr="00942B40">
        <w:t>N</w:t>
      </w:r>
      <w:r w:rsidRPr="00942B40">
        <w:t>OTICE</w:t>
      </w:r>
    </w:p>
    <w:p w14:paraId="2D51CB2D" w14:textId="296005D5" w:rsidR="005E4CE5" w:rsidRDefault="0051329D" w:rsidP="00FC3C44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FF"/>
        <w:ind w:right="-61"/>
      </w:pPr>
      <w:r w:rsidRPr="00847604">
        <w:rPr>
          <w:b w:val="0"/>
        </w:rPr>
        <w:t>(</w:t>
      </w:r>
      <w:r w:rsidR="00D24C3C">
        <w:rPr>
          <w:b w:val="0"/>
        </w:rPr>
        <w:t xml:space="preserve">Under </w:t>
      </w:r>
      <w:r w:rsidR="00734407">
        <w:rPr>
          <w:b w:val="0"/>
        </w:rPr>
        <w:t>Section 82</w:t>
      </w:r>
      <w:r w:rsidR="00725E02">
        <w:rPr>
          <w:b w:val="0"/>
        </w:rPr>
        <w:t xml:space="preserve"> </w:t>
      </w:r>
      <w:r w:rsidR="00D24C3C">
        <w:rPr>
          <w:b w:val="0"/>
        </w:rPr>
        <w:t xml:space="preserve">of </w:t>
      </w:r>
      <w:r w:rsidR="00725E02">
        <w:rPr>
          <w:b w:val="0"/>
        </w:rPr>
        <w:t>Law No.5/2019</w:t>
      </w:r>
      <w:r w:rsidR="00942B40">
        <w:rPr>
          <w:b w:val="0"/>
        </w:rPr>
        <w:t xml:space="preserve"> </w:t>
      </w:r>
      <w:r w:rsidR="00FC3C44">
        <w:rPr>
          <w:b w:val="0"/>
        </w:rPr>
        <w:t>first</w:t>
      </w:r>
      <w:r w:rsidR="00725E02">
        <w:rPr>
          <w:b w:val="0"/>
        </w:rPr>
        <w:t xml:space="preserve"> </w:t>
      </w:r>
      <w:r w:rsidR="00FC3C44">
        <w:rPr>
          <w:b w:val="0"/>
          <w:color w:val="000000" w:themeColor="text1"/>
        </w:rPr>
        <w:t xml:space="preserve">Amendment </w:t>
      </w:r>
      <w:r w:rsidR="005B2727">
        <w:rPr>
          <w:b w:val="0"/>
          <w:color w:val="000000" w:themeColor="text1"/>
        </w:rPr>
        <w:t xml:space="preserve">of </w:t>
      </w:r>
      <w:r w:rsidR="00FC3C44">
        <w:rPr>
          <w:b w:val="0"/>
          <w:color w:val="000000" w:themeColor="text1"/>
        </w:rPr>
        <w:t>Law</w:t>
      </w:r>
      <w:r w:rsidR="00725E02" w:rsidRPr="009A251F">
        <w:rPr>
          <w:b w:val="0"/>
          <w:color w:val="000000" w:themeColor="text1"/>
        </w:rPr>
        <w:t xml:space="preserve"> </w:t>
      </w:r>
      <w:r w:rsidR="005B2727">
        <w:rPr>
          <w:b w:val="0"/>
        </w:rPr>
        <w:t>no.</w:t>
      </w:r>
      <w:r w:rsidR="00725E02">
        <w:rPr>
          <w:b w:val="0"/>
        </w:rPr>
        <w:t>08/2008</w:t>
      </w:r>
      <w:r w:rsidR="00FC3C44">
        <w:rPr>
          <w:b w:val="0"/>
        </w:rPr>
        <w:t>,</w:t>
      </w:r>
      <w:r w:rsidR="00837178">
        <w:rPr>
          <w:b w:val="0"/>
        </w:rPr>
        <w:t xml:space="preserve"> T</w:t>
      </w:r>
      <w:r w:rsidR="00FC3C44">
        <w:rPr>
          <w:b w:val="0"/>
        </w:rPr>
        <w:t xml:space="preserve">ax and </w:t>
      </w:r>
      <w:r w:rsidR="00837178">
        <w:rPr>
          <w:b w:val="0"/>
        </w:rPr>
        <w:t>D</w:t>
      </w:r>
      <w:r w:rsidR="00FC3C44">
        <w:rPr>
          <w:b w:val="0"/>
        </w:rPr>
        <w:t xml:space="preserve">uties </w:t>
      </w:r>
      <w:r w:rsidR="00837178">
        <w:rPr>
          <w:b w:val="0"/>
        </w:rPr>
        <w:t>A</w:t>
      </w:r>
      <w:r w:rsidR="00FC3C44">
        <w:rPr>
          <w:b w:val="0"/>
        </w:rPr>
        <w:t>ct</w:t>
      </w:r>
      <w:r w:rsidR="00D24C3C">
        <w:rPr>
          <w:b w:val="0"/>
        </w:rPr>
        <w:t>,</w:t>
      </w:r>
      <w:r w:rsidR="00725E02">
        <w:rPr>
          <w:b w:val="0"/>
        </w:rPr>
        <w:t xml:space="preserve"> and </w:t>
      </w:r>
      <w:r w:rsidR="00FE6BA8">
        <w:rPr>
          <w:b w:val="0"/>
        </w:rPr>
        <w:t>S</w:t>
      </w:r>
      <w:r w:rsidR="003E2207">
        <w:rPr>
          <w:b w:val="0"/>
        </w:rPr>
        <w:t>ection 3</w:t>
      </w:r>
      <w:r w:rsidR="00FF581C">
        <w:rPr>
          <w:b w:val="0"/>
        </w:rPr>
        <w:t xml:space="preserve"> on</w:t>
      </w:r>
      <w:r w:rsidR="00FE6BA8">
        <w:rPr>
          <w:b w:val="0"/>
        </w:rPr>
        <w:t xml:space="preserve"> The</w:t>
      </w:r>
      <w:r w:rsidR="003E2207">
        <w:rPr>
          <w:b w:val="0"/>
        </w:rPr>
        <w:t xml:space="preserve"> </w:t>
      </w:r>
      <w:proofErr w:type="spellStart"/>
      <w:r w:rsidR="00837178">
        <w:rPr>
          <w:b w:val="0"/>
        </w:rPr>
        <w:t>ToBUCA</w:t>
      </w:r>
      <w:proofErr w:type="spellEnd"/>
      <w:r w:rsidR="00837178">
        <w:rPr>
          <w:b w:val="0"/>
        </w:rPr>
        <w:t xml:space="preserve"> as amended</w:t>
      </w:r>
      <w:r w:rsidR="00E77B8B">
        <w:rPr>
          <w:b w:val="0"/>
        </w:rPr>
        <w:t>)</w:t>
      </w:r>
      <w:r w:rsidR="00445F00">
        <w:t xml:space="preserve"> </w:t>
      </w:r>
    </w:p>
    <w:p w14:paraId="35EC48E0" w14:textId="22CD1DC2" w:rsidR="00745E05" w:rsidRDefault="00745E05" w:rsidP="00745E05">
      <w:pPr>
        <w:rPr>
          <w:b/>
        </w:rPr>
      </w:pPr>
      <w:r w:rsidRPr="00385F2F">
        <w:rPr>
          <w:b/>
        </w:rPr>
        <w:t xml:space="preserve">For the Month of </w:t>
      </w:r>
      <w:r w:rsidR="00B62843">
        <w:rPr>
          <w:b/>
        </w:rPr>
        <w:tab/>
        <w:t>: …………………………...</w:t>
      </w:r>
      <w:r w:rsidR="00C04323">
        <w:rPr>
          <w:b/>
        </w:rPr>
        <w:t>20xx</w:t>
      </w:r>
    </w:p>
    <w:p w14:paraId="44B496D0" w14:textId="31FB571F" w:rsidR="00745E05" w:rsidRDefault="00745E05" w:rsidP="00745E05">
      <w:pPr>
        <w:rPr>
          <w:b/>
        </w:rPr>
      </w:pPr>
      <w:r>
        <w:rPr>
          <w:b/>
        </w:rPr>
        <w:t xml:space="preserve">Taxpayer Name </w:t>
      </w:r>
      <w:r>
        <w:rPr>
          <w:b/>
        </w:rPr>
        <w:tab/>
        <w:t>: ……………………………</w:t>
      </w:r>
      <w:r w:rsidR="00786C76">
        <w:rPr>
          <w:b/>
        </w:rPr>
        <w:t>….</w:t>
      </w:r>
    </w:p>
    <w:p w14:paraId="5F0A7071" w14:textId="124A0A38" w:rsidR="00745E05" w:rsidRDefault="00745E05" w:rsidP="00745E05">
      <w:pPr>
        <w:rPr>
          <w:b/>
        </w:rPr>
      </w:pPr>
      <w:r>
        <w:rPr>
          <w:b/>
        </w:rPr>
        <w:t>TIN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 ……………………………….</w:t>
      </w:r>
    </w:p>
    <w:tbl>
      <w:tblPr>
        <w:tblW w:w="9715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270"/>
        <w:gridCol w:w="1616"/>
        <w:gridCol w:w="3784"/>
        <w:gridCol w:w="1710"/>
        <w:gridCol w:w="1620"/>
      </w:tblGrid>
      <w:tr w:rsidR="008973BF" w14:paraId="495B1D68" w14:textId="77777777" w:rsidTr="00FC3C44">
        <w:trPr>
          <w:trHeight w:val="281"/>
          <w:jc w:val="center"/>
        </w:trPr>
        <w:tc>
          <w:tcPr>
            <w:tcW w:w="9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E8898D0" w14:textId="77777777" w:rsidR="008973BF" w:rsidRDefault="00DE54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Contractors or JV of PCS</w:t>
            </w:r>
          </w:p>
        </w:tc>
      </w:tr>
      <w:tr w:rsidR="008973BF" w14:paraId="339EA63A" w14:textId="77777777" w:rsidTr="004432D5">
        <w:trPr>
          <w:trHeight w:val="295"/>
          <w:jc w:val="center"/>
        </w:trPr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0150" w14:textId="77777777" w:rsidR="008973BF" w:rsidRDefault="008973B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Line</w:t>
            </w:r>
          </w:p>
        </w:tc>
        <w:tc>
          <w:tcPr>
            <w:tcW w:w="56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2E6F" w14:textId="77777777" w:rsidR="008973BF" w:rsidRDefault="008973B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Descriptions 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92007" w14:textId="77777777" w:rsidR="008973BF" w:rsidRDefault="008973B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Tax Calculation</w:t>
            </w:r>
          </w:p>
        </w:tc>
      </w:tr>
      <w:tr w:rsidR="008973BF" w14:paraId="7C2F68F7" w14:textId="77777777" w:rsidTr="004432D5">
        <w:trPr>
          <w:trHeight w:val="295"/>
          <w:jc w:val="center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BD84F" w14:textId="77777777" w:rsidR="008973BF" w:rsidRDefault="008973BF">
            <w:pPr>
              <w:rPr>
                <w:b/>
                <w:bCs/>
                <w:color w:val="000000"/>
              </w:rPr>
            </w:pPr>
          </w:p>
        </w:tc>
        <w:tc>
          <w:tcPr>
            <w:tcW w:w="5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6355A" w14:textId="77777777" w:rsidR="008973BF" w:rsidRDefault="008973BF">
            <w:pPr>
              <w:rPr>
                <w:b/>
                <w:bCs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B991B2" w14:textId="77777777" w:rsidR="008973BF" w:rsidRDefault="008973B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Tax rate applied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FE88" w14:textId="77777777" w:rsidR="008973BF" w:rsidRDefault="008973B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amount</w:t>
            </w:r>
          </w:p>
        </w:tc>
      </w:tr>
      <w:tr w:rsidR="008973BF" w14:paraId="753EDE8C" w14:textId="77777777" w:rsidTr="004432D5">
        <w:trPr>
          <w:trHeight w:val="649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C976" w14:textId="77777777" w:rsidR="008973BF" w:rsidRDefault="008973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85EB" w14:textId="0C9F9A17" w:rsidR="008973BF" w:rsidRDefault="00A22B1D" w:rsidP="008F26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="00C04323">
              <w:rPr>
                <w:color w:val="000000"/>
                <w:sz w:val="22"/>
                <w:szCs w:val="22"/>
              </w:rPr>
              <w:t>xx</w:t>
            </w:r>
            <w:r w:rsidR="008973BF">
              <w:rPr>
                <w:color w:val="000000"/>
                <w:sz w:val="22"/>
                <w:szCs w:val="22"/>
              </w:rPr>
              <w:t xml:space="preserve"> Total  Gross revenue  </w:t>
            </w:r>
            <w:r w:rsidR="008973BF" w:rsidRPr="00A34F14">
              <w:rPr>
                <w:color w:val="000000"/>
                <w:sz w:val="18"/>
                <w:szCs w:val="18"/>
              </w:rPr>
              <w:t>(Including Crude oil, condensate, gas, liquids, income from operators joint interest and contractor individual Income</w:t>
            </w:r>
            <w:r w:rsidR="00A34F14" w:rsidRPr="00A34F14">
              <w:rPr>
                <w:color w:val="000000"/>
                <w:sz w:val="18"/>
                <w:szCs w:val="18"/>
              </w:rPr>
              <w:t>)</w:t>
            </w:r>
            <w:r w:rsidR="00A34F14">
              <w:rPr>
                <w:color w:val="000000"/>
                <w:sz w:val="22"/>
                <w:szCs w:val="22"/>
              </w:rPr>
              <w:t xml:space="preserve">  estimated </w:t>
            </w:r>
            <w:r w:rsidR="008973BF" w:rsidRPr="00A34F14">
              <w:rPr>
                <w:color w:val="000000"/>
                <w:sz w:val="18"/>
                <w:szCs w:val="18"/>
              </w:rPr>
              <w:t>(attached all revenue report)</w:t>
            </w:r>
            <w:r w:rsidR="008973BF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7137E1" w14:textId="77777777" w:rsidR="008973BF" w:rsidRDefault="008973B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6C5C" w14:textId="77777777" w:rsidR="008973BF" w:rsidRDefault="008973BF" w:rsidP="008973BF">
            <w:pPr>
              <w:rPr>
                <w:color w:val="000000"/>
                <w:sz w:val="22"/>
                <w:szCs w:val="22"/>
              </w:rPr>
            </w:pPr>
          </w:p>
        </w:tc>
      </w:tr>
      <w:tr w:rsidR="008F26A6" w14:paraId="2A8C9325" w14:textId="77777777" w:rsidTr="004432D5">
        <w:trPr>
          <w:trHeight w:val="353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9035" w14:textId="77777777" w:rsidR="008F26A6" w:rsidRDefault="008F26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4F1BC" w14:textId="77777777" w:rsidR="008F26A6" w:rsidRDefault="008F26A6" w:rsidP="008F26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Net value Change in inventory and over/</w:t>
            </w:r>
            <w:r w:rsidR="00377D5F">
              <w:rPr>
                <w:color w:val="000000"/>
                <w:sz w:val="22"/>
                <w:szCs w:val="22"/>
              </w:rPr>
              <w:t>under lift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F7711">
              <w:rPr>
                <w:color w:val="000000"/>
                <w:sz w:val="18"/>
                <w:szCs w:val="18"/>
              </w:rPr>
              <w:t>(attached details)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9A80C7" w14:textId="77777777" w:rsidR="008F26A6" w:rsidRDefault="008F26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B3712" w14:textId="77777777" w:rsidR="008F26A6" w:rsidRDefault="008F26A6" w:rsidP="008973BF">
            <w:pPr>
              <w:rPr>
                <w:color w:val="000000"/>
                <w:sz w:val="22"/>
                <w:szCs w:val="22"/>
              </w:rPr>
            </w:pPr>
          </w:p>
        </w:tc>
      </w:tr>
      <w:tr w:rsidR="008F26A6" w14:paraId="25428960" w14:textId="77777777" w:rsidTr="004432D5">
        <w:trPr>
          <w:trHeight w:val="517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B19A" w14:textId="77777777" w:rsidR="008F26A6" w:rsidRDefault="008F26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65DF" w14:textId="77777777" w:rsidR="008F26A6" w:rsidRDefault="008F26A6" w:rsidP="008F26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Total Joint Venture (JV) Expenditure from </w:t>
            </w:r>
            <w:r w:rsidR="00377D5F">
              <w:rPr>
                <w:color w:val="000000"/>
                <w:sz w:val="22"/>
                <w:szCs w:val="22"/>
              </w:rPr>
              <w:t>Operators</w:t>
            </w:r>
            <w:r>
              <w:rPr>
                <w:color w:val="000000"/>
                <w:sz w:val="22"/>
                <w:szCs w:val="22"/>
              </w:rPr>
              <w:t xml:space="preserve"> joint Interest report  </w:t>
            </w:r>
            <w:r w:rsidRPr="0048571E">
              <w:rPr>
                <w:color w:val="000000"/>
                <w:sz w:val="18"/>
                <w:szCs w:val="22"/>
              </w:rPr>
              <w:t>(attached details)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6FD87B" w14:textId="77777777" w:rsidR="008F26A6" w:rsidRDefault="008F26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  <w:p w14:paraId="2CD0B090" w14:textId="77777777" w:rsidR="008F26A6" w:rsidRDefault="008F26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261E6" w14:textId="77777777" w:rsidR="008F26A6" w:rsidRDefault="008F26A6">
            <w:pPr>
              <w:rPr>
                <w:color w:val="000000"/>
                <w:sz w:val="22"/>
                <w:szCs w:val="22"/>
              </w:rPr>
            </w:pPr>
          </w:p>
        </w:tc>
      </w:tr>
      <w:tr w:rsidR="008F26A6" w14:paraId="376E71C7" w14:textId="77777777" w:rsidTr="004432D5">
        <w:trPr>
          <w:trHeight w:val="353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F308" w14:textId="77777777" w:rsidR="008F26A6" w:rsidRDefault="008F26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3481" w14:textId="77777777" w:rsidR="008F26A6" w:rsidRDefault="008F26A6" w:rsidP="008F26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Total Adjustment for JV revenue and expenses  </w:t>
            </w:r>
            <w:r w:rsidRPr="0048571E">
              <w:rPr>
                <w:color w:val="000000"/>
                <w:sz w:val="18"/>
                <w:szCs w:val="22"/>
              </w:rPr>
              <w:t>(attached details)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FEEDFD" w14:textId="77777777" w:rsidR="008F26A6" w:rsidRDefault="008F26A6" w:rsidP="008F26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CD46F" w14:textId="77777777" w:rsidR="008F26A6" w:rsidRDefault="008F26A6">
            <w:pPr>
              <w:rPr>
                <w:color w:val="000000"/>
                <w:sz w:val="22"/>
                <w:szCs w:val="22"/>
              </w:rPr>
            </w:pPr>
          </w:p>
        </w:tc>
      </w:tr>
      <w:tr w:rsidR="008F26A6" w14:paraId="4EA145DA" w14:textId="77777777" w:rsidTr="004432D5">
        <w:trPr>
          <w:trHeight w:val="597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B5C3" w14:textId="77777777" w:rsidR="008F26A6" w:rsidRDefault="008F26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CC4D8" w14:textId="77777777" w:rsidR="008F26A6" w:rsidRDefault="008F26A6" w:rsidP="008F26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Total JV expenditure Capitalized for Tax purposes  </w:t>
            </w:r>
            <w:r w:rsidRPr="006A31CF">
              <w:rPr>
                <w:color w:val="000000"/>
                <w:sz w:val="18"/>
                <w:szCs w:val="22"/>
              </w:rPr>
              <w:t>(attached details)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D8657D" w14:textId="77777777" w:rsidR="008F26A6" w:rsidRDefault="008F26A6" w:rsidP="008F26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A5023" w14:textId="77777777" w:rsidR="008F26A6" w:rsidRDefault="008F26A6">
            <w:pPr>
              <w:rPr>
                <w:color w:val="000000"/>
                <w:sz w:val="22"/>
                <w:szCs w:val="22"/>
              </w:rPr>
            </w:pPr>
          </w:p>
        </w:tc>
      </w:tr>
      <w:tr w:rsidR="008F26A6" w14:paraId="350B0FE3" w14:textId="77777777" w:rsidTr="004432D5">
        <w:trPr>
          <w:trHeight w:val="344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8EB2" w14:textId="77777777" w:rsidR="008F26A6" w:rsidRDefault="008F26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BF59F" w14:textId="77777777" w:rsidR="008F26A6" w:rsidRDefault="008F26A6" w:rsidP="008F26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Contractors total Individual expenditure </w:t>
            </w:r>
            <w:r w:rsidRPr="00835A15">
              <w:rPr>
                <w:color w:val="000000"/>
                <w:sz w:val="18"/>
                <w:szCs w:val="22"/>
              </w:rPr>
              <w:t>(attached details)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9A75A7" w14:textId="77777777" w:rsidR="008F26A6" w:rsidRDefault="008F26A6" w:rsidP="008F26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07DE8" w14:textId="77777777" w:rsidR="008F26A6" w:rsidRDefault="008F26A6">
            <w:pPr>
              <w:rPr>
                <w:color w:val="000000"/>
                <w:sz w:val="22"/>
                <w:szCs w:val="22"/>
              </w:rPr>
            </w:pPr>
          </w:p>
        </w:tc>
      </w:tr>
      <w:tr w:rsidR="008F26A6" w14:paraId="5E9DC4A0" w14:textId="77777777" w:rsidTr="004432D5">
        <w:trPr>
          <w:trHeight w:val="200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52CE" w14:textId="77777777" w:rsidR="008F26A6" w:rsidRDefault="008F26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E6C6B" w14:textId="77777777" w:rsidR="008F26A6" w:rsidRDefault="008F26A6" w:rsidP="008F26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Total Depreciation and Amortization </w:t>
            </w:r>
            <w:r w:rsidRPr="00835A15">
              <w:rPr>
                <w:color w:val="000000"/>
                <w:sz w:val="18"/>
                <w:szCs w:val="22"/>
              </w:rPr>
              <w:t>(attached details)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623EEE" w14:textId="77777777" w:rsidR="008F26A6" w:rsidRDefault="008F26A6" w:rsidP="008F26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50641" w14:textId="77777777" w:rsidR="008F26A6" w:rsidRDefault="008F26A6">
            <w:pPr>
              <w:rPr>
                <w:color w:val="000000"/>
                <w:sz w:val="22"/>
                <w:szCs w:val="22"/>
              </w:rPr>
            </w:pPr>
          </w:p>
        </w:tc>
      </w:tr>
      <w:tr w:rsidR="008F26A6" w14:paraId="5EE2F15E" w14:textId="77777777" w:rsidTr="004432D5">
        <w:trPr>
          <w:trHeight w:val="281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263C" w14:textId="77777777" w:rsidR="008F26A6" w:rsidRDefault="008F26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0AC27" w14:textId="0B713E1D" w:rsidR="008F26A6" w:rsidRDefault="008F26A6" w:rsidP="008F26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Total Expenditure after adjustment</w:t>
            </w:r>
            <w:r w:rsidR="006C0BB5">
              <w:rPr>
                <w:color w:val="000000"/>
                <w:sz w:val="22"/>
                <w:szCs w:val="22"/>
              </w:rPr>
              <w:t xml:space="preserve"> </w:t>
            </w:r>
            <w:r w:rsidR="006C0BB5" w:rsidRPr="00FC3C44">
              <w:rPr>
                <w:color w:val="000000"/>
                <w:sz w:val="18"/>
                <w:szCs w:val="22"/>
              </w:rPr>
              <w:t>(Add from Line 2 to Line 7)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D944A2" w14:textId="77777777" w:rsidR="008F26A6" w:rsidRDefault="008F26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AED6A" w14:textId="77777777" w:rsidR="008F26A6" w:rsidRDefault="008F26A6">
            <w:pPr>
              <w:rPr>
                <w:color w:val="000000"/>
                <w:sz w:val="22"/>
                <w:szCs w:val="22"/>
              </w:rPr>
            </w:pPr>
          </w:p>
        </w:tc>
      </w:tr>
      <w:tr w:rsidR="008F26A6" w14:paraId="2AEC9369" w14:textId="77777777" w:rsidTr="004432D5">
        <w:trPr>
          <w:trHeight w:val="281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98A3" w14:textId="77777777" w:rsidR="008F26A6" w:rsidRDefault="008F26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677DC" w14:textId="3A828361" w:rsidR="008F26A6" w:rsidRDefault="008F26A6" w:rsidP="008F26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Taxable Income /Loss </w:t>
            </w:r>
            <w:r w:rsidR="006C0BB5">
              <w:rPr>
                <w:color w:val="000000"/>
                <w:sz w:val="22"/>
                <w:szCs w:val="22"/>
              </w:rPr>
              <w:t xml:space="preserve"> </w:t>
            </w:r>
            <w:r w:rsidR="000020E8" w:rsidRPr="00A34F14">
              <w:rPr>
                <w:color w:val="000000"/>
                <w:sz w:val="18"/>
                <w:szCs w:val="22"/>
              </w:rPr>
              <w:t>(D</w:t>
            </w:r>
            <w:r w:rsidR="006C0BB5" w:rsidRPr="00A34F14">
              <w:rPr>
                <w:color w:val="000000"/>
                <w:sz w:val="18"/>
                <w:szCs w:val="22"/>
              </w:rPr>
              <w:t xml:space="preserve">educt Line </w:t>
            </w:r>
            <w:r w:rsidR="000020E8" w:rsidRPr="00A34F14">
              <w:rPr>
                <w:color w:val="000000"/>
                <w:sz w:val="18"/>
                <w:szCs w:val="22"/>
              </w:rPr>
              <w:t>8 from Line 1)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211A2C" w14:textId="77777777" w:rsidR="008F26A6" w:rsidRDefault="008F26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5EF5D" w14:textId="77777777" w:rsidR="008F26A6" w:rsidRDefault="008F26A6">
            <w:pPr>
              <w:rPr>
                <w:color w:val="000000"/>
                <w:sz w:val="22"/>
                <w:szCs w:val="22"/>
              </w:rPr>
            </w:pPr>
          </w:p>
        </w:tc>
      </w:tr>
      <w:tr w:rsidR="008973BF" w14:paraId="290C4FA4" w14:textId="77777777" w:rsidTr="004432D5">
        <w:trPr>
          <w:trHeight w:val="281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FE7B4" w14:textId="77777777" w:rsidR="008973BF" w:rsidRDefault="008973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8C5F3" w14:textId="1AD9B2E8" w:rsidR="008973BF" w:rsidRDefault="005301EC" w:rsidP="008F26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Subject</w:t>
            </w:r>
            <w:r w:rsidR="008973BF">
              <w:rPr>
                <w:color w:val="000000"/>
                <w:sz w:val="22"/>
                <w:szCs w:val="22"/>
              </w:rPr>
              <w:t xml:space="preserve"> to tax </w:t>
            </w:r>
            <w:r w:rsidR="000020E8" w:rsidRPr="00D46642">
              <w:rPr>
                <w:color w:val="000000"/>
                <w:sz w:val="16"/>
                <w:szCs w:val="22"/>
              </w:rPr>
              <w:t>(Multiply Line 9 to 30%)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EC1CA" w14:textId="77777777" w:rsidR="008973BF" w:rsidRDefault="008973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D12F0" w14:textId="77777777" w:rsidR="008973BF" w:rsidRDefault="008973BF">
            <w:pPr>
              <w:rPr>
                <w:color w:val="000000"/>
                <w:sz w:val="22"/>
                <w:szCs w:val="22"/>
              </w:rPr>
            </w:pPr>
          </w:p>
        </w:tc>
      </w:tr>
      <w:tr w:rsidR="008F26A6" w14:paraId="19AFA4B5" w14:textId="77777777" w:rsidTr="004432D5">
        <w:trPr>
          <w:trHeight w:val="597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00DF" w14:textId="77777777" w:rsidR="008F26A6" w:rsidRDefault="008F26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650FD" w14:textId="27EEB8BE" w:rsidR="008F26A6" w:rsidRDefault="008F26A6" w:rsidP="00D466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CIT Installment payable for the month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FDDBEB" w14:textId="77777777" w:rsidR="008F26A6" w:rsidRDefault="008F26A6" w:rsidP="005301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Line 10 dividing  12 </w:t>
            </w:r>
            <w:r w:rsidR="00DF3CE5">
              <w:rPr>
                <w:color w:val="000000"/>
                <w:sz w:val="22"/>
                <w:szCs w:val="22"/>
              </w:rPr>
              <w:t xml:space="preserve"> or </w:t>
            </w:r>
            <w:r>
              <w:rPr>
                <w:color w:val="000000"/>
                <w:sz w:val="22"/>
                <w:szCs w:val="22"/>
              </w:rPr>
              <w:t xml:space="preserve">Months (1/12) in year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A9053" w14:textId="77777777" w:rsidR="008F26A6" w:rsidRDefault="008F26A6">
            <w:pPr>
              <w:rPr>
                <w:color w:val="000000"/>
                <w:sz w:val="22"/>
                <w:szCs w:val="22"/>
              </w:rPr>
            </w:pPr>
          </w:p>
        </w:tc>
      </w:tr>
      <w:tr w:rsidR="008F26A6" w14:paraId="4315C493" w14:textId="77777777" w:rsidTr="004432D5">
        <w:trPr>
          <w:trHeight w:val="281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8475" w14:textId="77777777" w:rsidR="008F26A6" w:rsidRDefault="008F26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21AC" w14:textId="105E8C78" w:rsidR="008F26A6" w:rsidRDefault="008F26A6" w:rsidP="005301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Overpayment adjustment (if any for </w:t>
            </w:r>
            <w:r w:rsidR="00A22B1D">
              <w:rPr>
                <w:color w:val="000000"/>
                <w:sz w:val="22"/>
                <w:szCs w:val="22"/>
              </w:rPr>
              <w:t>period)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="005301EC">
              <w:rPr>
                <w:color w:val="000000"/>
                <w:sz w:val="22"/>
                <w:szCs w:val="22"/>
              </w:rPr>
              <w:t>……………….</w:t>
            </w:r>
            <w:r>
              <w:rPr>
                <w:color w:val="000000"/>
                <w:sz w:val="22"/>
                <w:szCs w:val="22"/>
              </w:rPr>
              <w:t xml:space="preserve">  CIT  paid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E47A8F" w14:textId="77777777" w:rsidR="008F26A6" w:rsidRDefault="008F26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  <w:p w14:paraId="023E9DD7" w14:textId="77777777" w:rsidR="008F26A6" w:rsidRDefault="008F26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9E512" w14:textId="77777777" w:rsidR="008F26A6" w:rsidRDefault="008F26A6">
            <w:pPr>
              <w:rPr>
                <w:color w:val="000000"/>
                <w:sz w:val="22"/>
                <w:szCs w:val="22"/>
              </w:rPr>
            </w:pPr>
          </w:p>
        </w:tc>
      </w:tr>
      <w:tr w:rsidR="008973BF" w14:paraId="61B8E11B" w14:textId="77777777" w:rsidTr="004432D5">
        <w:trPr>
          <w:trHeight w:val="281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0E80" w14:textId="77777777" w:rsidR="008973BF" w:rsidRDefault="008973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08D6" w14:textId="163FA320" w:rsidR="008973BF" w:rsidRDefault="008973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CIT Actual amount </w:t>
            </w:r>
            <w:r w:rsidR="00C7499F">
              <w:rPr>
                <w:color w:val="000000"/>
                <w:sz w:val="22"/>
                <w:szCs w:val="22"/>
              </w:rPr>
              <w:t xml:space="preserve">should be </w:t>
            </w:r>
            <w:r>
              <w:rPr>
                <w:color w:val="000000"/>
                <w:sz w:val="22"/>
                <w:szCs w:val="22"/>
              </w:rPr>
              <w:t xml:space="preserve">paid after adjustment </w:t>
            </w:r>
            <w:r w:rsidR="001E46C3" w:rsidRPr="00FC3C44">
              <w:rPr>
                <w:color w:val="000000"/>
                <w:sz w:val="20"/>
                <w:szCs w:val="22"/>
              </w:rPr>
              <w:t>(Deduct Line12 from Line 11)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8FC665" w14:textId="77777777" w:rsidR="008973BF" w:rsidRDefault="008973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AE391" w14:textId="77777777" w:rsidR="008973BF" w:rsidRDefault="008973BF">
            <w:pPr>
              <w:rPr>
                <w:color w:val="000000"/>
                <w:sz w:val="22"/>
                <w:szCs w:val="22"/>
              </w:rPr>
            </w:pPr>
          </w:p>
        </w:tc>
      </w:tr>
      <w:tr w:rsidR="008973BF" w14:paraId="096CED67" w14:textId="77777777" w:rsidTr="00FC3C44">
        <w:trPr>
          <w:trHeight w:val="281"/>
          <w:jc w:val="center"/>
        </w:trPr>
        <w:tc>
          <w:tcPr>
            <w:tcW w:w="9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A1D4" w14:textId="77777777" w:rsidR="008973BF" w:rsidRDefault="008973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973BF" w14:paraId="46ECA69D" w14:textId="77777777" w:rsidTr="00FC3C44">
        <w:trPr>
          <w:trHeight w:val="281"/>
          <w:jc w:val="center"/>
        </w:trPr>
        <w:tc>
          <w:tcPr>
            <w:tcW w:w="9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426A" w14:textId="77777777" w:rsidR="008973BF" w:rsidRDefault="008973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CIT  Tax Installment for the  next period : </w:t>
            </w:r>
          </w:p>
        </w:tc>
      </w:tr>
      <w:tr w:rsidR="00DF3CE5" w14:paraId="1BF390B7" w14:textId="77777777" w:rsidTr="00FC3C44">
        <w:trPr>
          <w:trHeight w:val="427"/>
          <w:jc w:val="center"/>
        </w:trPr>
        <w:tc>
          <w:tcPr>
            <w:tcW w:w="9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A129" w14:textId="2261B9B3" w:rsidR="00DF3CE5" w:rsidRDefault="00DF3CE5" w:rsidP="008F26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Will your Company no longer pay tax on </w:t>
            </w:r>
            <w:r w:rsidR="00592F2C">
              <w:rPr>
                <w:color w:val="000000"/>
                <w:sz w:val="22"/>
                <w:szCs w:val="22"/>
              </w:rPr>
              <w:t>CIT</w:t>
            </w:r>
            <w:r>
              <w:rPr>
                <w:color w:val="000000"/>
                <w:sz w:val="22"/>
                <w:szCs w:val="22"/>
              </w:rPr>
              <w:t xml:space="preserve"> Installment for the following period?  </w:t>
            </w:r>
          </w:p>
        </w:tc>
      </w:tr>
      <w:tr w:rsidR="00DF3CE5" w14:paraId="219CD6B5" w14:textId="77777777" w:rsidTr="00FC3C44">
        <w:trPr>
          <w:trHeight w:val="562"/>
          <w:jc w:val="center"/>
        </w:trPr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A0388D5" w14:textId="77777777" w:rsidR="00DF3CE5" w:rsidRDefault="00DF3CE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Tick X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4A530BE" w14:textId="585CA61B" w:rsidR="00DF3CE5" w:rsidRDefault="00DF3CE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Yes …</w:t>
            </w:r>
            <w:r w:rsidR="00AB7B8F">
              <w:rPr>
                <w:color w:val="000000"/>
                <w:sz w:val="22"/>
                <w:szCs w:val="22"/>
              </w:rPr>
              <w:t>….</w:t>
            </w:r>
            <w:r>
              <w:rPr>
                <w:color w:val="000000"/>
                <w:sz w:val="22"/>
                <w:szCs w:val="22"/>
              </w:rPr>
              <w:t xml:space="preserve"> No …….</w:t>
            </w:r>
          </w:p>
        </w:tc>
        <w:tc>
          <w:tcPr>
            <w:tcW w:w="7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704BA8EF" w14:textId="62C0FD8F" w:rsidR="00DF3CE5" w:rsidRDefault="00AB7B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If yes, state the reason:</w:t>
            </w:r>
            <w:r w:rsidR="00DF3CE5">
              <w:rPr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……………………………………………………………………………………………………………………………</w:t>
            </w:r>
            <w:r>
              <w:rPr>
                <w:color w:val="000000"/>
                <w:sz w:val="22"/>
                <w:szCs w:val="22"/>
              </w:rPr>
              <w:t>….</w:t>
            </w:r>
            <w:r w:rsidR="00DF3CE5">
              <w:rPr>
                <w:color w:val="000000"/>
                <w:sz w:val="22"/>
                <w:szCs w:val="22"/>
              </w:rPr>
              <w:t xml:space="preserve"> and confirm with Timor-Leste Tax Authority, with official documents</w:t>
            </w:r>
            <w:r w:rsidR="007E4728">
              <w:rPr>
                <w:color w:val="000000"/>
                <w:sz w:val="22"/>
                <w:szCs w:val="22"/>
              </w:rPr>
              <w:t xml:space="preserve"> or letter.</w:t>
            </w:r>
          </w:p>
        </w:tc>
      </w:tr>
    </w:tbl>
    <w:p w14:paraId="18E5973A" w14:textId="77777777" w:rsidR="0077419D" w:rsidRDefault="003D73B4" w:rsidP="0077419D">
      <w:r>
        <w:t>Contact Person</w:t>
      </w:r>
      <w:r w:rsidR="0077419D">
        <w:t>:</w:t>
      </w:r>
    </w:p>
    <w:p w14:paraId="3AE74BC3" w14:textId="77777777" w:rsidR="003D73B4" w:rsidRDefault="003D73B4" w:rsidP="0077419D">
      <w:pPr>
        <w:ind w:left="1170" w:hanging="1170"/>
      </w:pPr>
      <w:r>
        <w:t>Full name</w:t>
      </w:r>
      <w:r w:rsidR="0077419D">
        <w:t>: _______</w:t>
      </w:r>
      <w:r>
        <w:t xml:space="preserve">_____________________ position: </w:t>
      </w:r>
      <w:r w:rsidR="0077419D">
        <w:t xml:space="preserve">_______________________      </w:t>
      </w:r>
    </w:p>
    <w:p w14:paraId="56523A73" w14:textId="77777777" w:rsidR="0077419D" w:rsidRDefault="003D73B4" w:rsidP="0077419D">
      <w:pPr>
        <w:ind w:left="1170" w:hanging="1170"/>
      </w:pPr>
      <w:r>
        <w:t>E</w:t>
      </w:r>
      <w:r w:rsidR="0077419D">
        <w:t>mail</w:t>
      </w:r>
      <w:r>
        <w:t>:</w:t>
      </w:r>
      <w:r w:rsidR="0077419D">
        <w:t xml:space="preserve"> __________________________________________</w:t>
      </w:r>
      <w:r>
        <w:t xml:space="preserve"> </w:t>
      </w:r>
      <w:r w:rsidR="0077419D">
        <w:t>(Clear)</w:t>
      </w:r>
    </w:p>
    <w:p w14:paraId="2B9939FA" w14:textId="77777777" w:rsidR="0077419D" w:rsidRDefault="0077419D" w:rsidP="0077419D">
      <w:r>
        <w:lastRenderedPageBreak/>
        <w:t xml:space="preserve">Next contact person; </w:t>
      </w:r>
    </w:p>
    <w:p w14:paraId="3051EA63" w14:textId="77777777" w:rsidR="0077419D" w:rsidRDefault="003D73B4" w:rsidP="003D73B4">
      <w:r>
        <w:t>Full name</w:t>
      </w:r>
      <w:r w:rsidR="0077419D">
        <w:t>: ______</w:t>
      </w:r>
      <w:r>
        <w:t>_____________________ Position</w:t>
      </w:r>
      <w:r w:rsidR="0077419D">
        <w:t>: ______</w:t>
      </w:r>
      <w:r>
        <w:t>_________________            Email</w:t>
      </w:r>
      <w:r w:rsidR="0077419D">
        <w:t>: ___________________________________________</w:t>
      </w:r>
      <w:r>
        <w:t>_ (</w:t>
      </w:r>
      <w:r w:rsidR="0077419D">
        <w:t>Clear)</w:t>
      </w:r>
    </w:p>
    <w:p w14:paraId="5199A524" w14:textId="77777777" w:rsidR="003D73B4" w:rsidRDefault="003D73B4" w:rsidP="0077419D">
      <w:pPr>
        <w:ind w:left="1170" w:hanging="1170"/>
      </w:pPr>
    </w:p>
    <w:p w14:paraId="0E61335E" w14:textId="77777777" w:rsidR="00AA26C5" w:rsidRPr="00C4045D" w:rsidRDefault="00AA26C5" w:rsidP="00AA26C5">
      <w:pPr>
        <w:rPr>
          <w:b/>
          <w:bCs/>
          <w:u w:val="single"/>
        </w:rPr>
      </w:pPr>
      <w:r w:rsidRPr="00C4045D">
        <w:rPr>
          <w:b/>
          <w:bCs/>
          <w:u w:val="single"/>
        </w:rPr>
        <w:t>Declaration</w:t>
      </w:r>
      <w:r w:rsidR="00C4045D" w:rsidRPr="00C4045D">
        <w:rPr>
          <w:b/>
          <w:bCs/>
          <w:u w:val="single"/>
        </w:rPr>
        <w:t>:</w:t>
      </w:r>
    </w:p>
    <w:p w14:paraId="41FC5618" w14:textId="39088A9B" w:rsidR="003D73B4" w:rsidRDefault="00AA26C5" w:rsidP="004A5278">
      <w:pPr>
        <w:jc w:val="both"/>
        <w:rPr>
          <w:b/>
          <w:bCs/>
        </w:rPr>
      </w:pPr>
      <w:r w:rsidRPr="00C4045D">
        <w:rPr>
          <w:bCs/>
        </w:rPr>
        <w:t>I</w:t>
      </w:r>
      <w:r w:rsidR="00C4045D" w:rsidRPr="00C4045D">
        <w:rPr>
          <w:bCs/>
        </w:rPr>
        <w:t>, (full name</w:t>
      </w:r>
      <w:r w:rsidR="00A4462C">
        <w:rPr>
          <w:bCs/>
        </w:rPr>
        <w:t xml:space="preserve"> and </w:t>
      </w:r>
      <w:r w:rsidR="004432D5">
        <w:rPr>
          <w:bCs/>
        </w:rPr>
        <w:t>designation</w:t>
      </w:r>
      <w:r w:rsidR="004432D5" w:rsidRPr="00C4045D">
        <w:rPr>
          <w:bCs/>
        </w:rPr>
        <w:t>) …</w:t>
      </w:r>
      <w:r w:rsidRPr="00C4045D">
        <w:rPr>
          <w:bCs/>
        </w:rPr>
        <w:t>……………………………</w:t>
      </w:r>
      <w:r w:rsidR="0051452E">
        <w:rPr>
          <w:bCs/>
        </w:rPr>
        <w:t>……………………</w:t>
      </w:r>
      <w:r w:rsidR="004432D5" w:rsidRPr="00C4045D">
        <w:rPr>
          <w:bCs/>
        </w:rPr>
        <w:t>…,</w:t>
      </w:r>
      <w:r w:rsidRPr="00C4045D">
        <w:rPr>
          <w:bCs/>
        </w:rPr>
        <w:t xml:space="preserve"> declare</w:t>
      </w:r>
      <w:r w:rsidR="00A4462C">
        <w:rPr>
          <w:bCs/>
        </w:rPr>
        <w:t xml:space="preserve"> on behalf of the Company, </w:t>
      </w:r>
      <w:r w:rsidRPr="00C4045D">
        <w:rPr>
          <w:bCs/>
        </w:rPr>
        <w:t xml:space="preserve">that this information is true and </w:t>
      </w:r>
      <w:r w:rsidR="004432D5" w:rsidRPr="00C4045D">
        <w:rPr>
          <w:bCs/>
        </w:rPr>
        <w:t>cor</w:t>
      </w:r>
      <w:r w:rsidR="004432D5">
        <w:rPr>
          <w:bCs/>
        </w:rPr>
        <w:t>rect under</w:t>
      </w:r>
      <w:r w:rsidR="0065592F">
        <w:rPr>
          <w:bCs/>
        </w:rPr>
        <w:t xml:space="preserve"> ‘A</w:t>
      </w:r>
      <w:r w:rsidR="00701F3D" w:rsidRPr="00C4045D">
        <w:rPr>
          <w:bCs/>
        </w:rPr>
        <w:t xml:space="preserve">rticle 25 of </w:t>
      </w:r>
      <w:r w:rsidR="004432D5" w:rsidRPr="00C4045D">
        <w:rPr>
          <w:bCs/>
        </w:rPr>
        <w:t>the Income</w:t>
      </w:r>
      <w:r w:rsidRPr="00C4045D">
        <w:rPr>
          <w:bCs/>
        </w:rPr>
        <w:t xml:space="preserve"> Tax</w:t>
      </w:r>
      <w:r w:rsidR="007A20BE">
        <w:rPr>
          <w:bCs/>
        </w:rPr>
        <w:t xml:space="preserve"> Law No.10/1994</w:t>
      </w:r>
      <w:r w:rsidR="00EF7FA7">
        <w:rPr>
          <w:bCs/>
        </w:rPr>
        <w:t xml:space="preserve"> and</w:t>
      </w:r>
      <w:r w:rsidR="0065592F">
        <w:rPr>
          <w:bCs/>
        </w:rPr>
        <w:t xml:space="preserve"> </w:t>
      </w:r>
      <w:r w:rsidR="003D21E5" w:rsidRPr="003D21E5">
        <w:t xml:space="preserve">Section 82 of </w:t>
      </w:r>
      <w:r w:rsidR="00F65A49" w:rsidRPr="009A251F">
        <w:rPr>
          <w:color w:val="000000" w:themeColor="text1"/>
        </w:rPr>
        <w:t>Am</w:t>
      </w:r>
      <w:r w:rsidR="00B20955">
        <w:rPr>
          <w:color w:val="000000" w:themeColor="text1"/>
        </w:rPr>
        <w:t xml:space="preserve"> </w:t>
      </w:r>
      <w:bookmarkStart w:id="0" w:name="_GoBack"/>
      <w:bookmarkEnd w:id="0"/>
      <w:r w:rsidR="00F65A49" w:rsidRPr="009A251F">
        <w:rPr>
          <w:color w:val="000000" w:themeColor="text1"/>
        </w:rPr>
        <w:t>ended</w:t>
      </w:r>
      <w:r w:rsidR="00F65A49">
        <w:t xml:space="preserve"> </w:t>
      </w:r>
      <w:r w:rsidR="003D21E5" w:rsidRPr="003D21E5">
        <w:t>Taxes and Duties Act</w:t>
      </w:r>
      <w:r w:rsidR="00F65A49">
        <w:t>. No.08/</w:t>
      </w:r>
      <w:r w:rsidR="003D21E5" w:rsidRPr="003D21E5">
        <w:t>2008</w:t>
      </w:r>
      <w:r w:rsidR="0065592F" w:rsidRPr="003D21E5">
        <w:rPr>
          <w:bCs/>
        </w:rPr>
        <w:t>.</w:t>
      </w:r>
    </w:p>
    <w:p w14:paraId="087FB25C" w14:textId="77777777" w:rsidR="00AA26C5" w:rsidRDefault="0048760A" w:rsidP="004A5278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5EA2C85" w14:textId="77777777" w:rsidR="00AA26C5" w:rsidRDefault="00AA26C5" w:rsidP="00AA26C5">
      <w:pPr>
        <w:rPr>
          <w:b/>
          <w:bCs/>
        </w:rPr>
      </w:pPr>
      <w:r>
        <w:rPr>
          <w:b/>
          <w:bCs/>
        </w:rPr>
        <w:t>Signature</w:t>
      </w:r>
      <w:r w:rsidR="00C4045D">
        <w:rPr>
          <w:b/>
          <w:bCs/>
        </w:rPr>
        <w:t>:</w:t>
      </w:r>
      <w:r>
        <w:rPr>
          <w:b/>
          <w:bCs/>
        </w:rPr>
        <w:t xml:space="preserve">      ______________________________</w:t>
      </w:r>
      <w:r w:rsidR="0077419D">
        <w:rPr>
          <w:b/>
          <w:bCs/>
        </w:rPr>
        <w:t xml:space="preserve"> D</w:t>
      </w:r>
      <w:r w:rsidR="00B80C04">
        <w:rPr>
          <w:b/>
          <w:bCs/>
        </w:rPr>
        <w:t>ate</w:t>
      </w:r>
      <w:r w:rsidR="00C4045D">
        <w:rPr>
          <w:b/>
          <w:bCs/>
        </w:rPr>
        <w:t>:</w:t>
      </w:r>
      <w:r w:rsidR="0077419D">
        <w:rPr>
          <w:b/>
          <w:bCs/>
        </w:rPr>
        <w:tab/>
        <w:t xml:space="preserve"> _____________________</w:t>
      </w:r>
    </w:p>
    <w:p w14:paraId="23BAAD87" w14:textId="77777777" w:rsidR="00BF7D4B" w:rsidRDefault="00BF7D4B" w:rsidP="00BF7D4B">
      <w:pPr>
        <w:rPr>
          <w:bCs/>
          <w:sz w:val="20"/>
          <w:szCs w:val="20"/>
        </w:rPr>
      </w:pPr>
      <w:r w:rsidRPr="009C0AE6">
        <w:rPr>
          <w:bCs/>
          <w:sz w:val="20"/>
          <w:szCs w:val="20"/>
        </w:rPr>
        <w:t>Note</w:t>
      </w:r>
      <w:r w:rsidR="001B5EB7">
        <w:rPr>
          <w:bCs/>
          <w:sz w:val="20"/>
          <w:szCs w:val="20"/>
        </w:rPr>
        <w:t>s</w:t>
      </w:r>
      <w:r w:rsidRPr="009C0AE6">
        <w:rPr>
          <w:bCs/>
          <w:sz w:val="20"/>
          <w:szCs w:val="20"/>
        </w:rPr>
        <w:t>:</w:t>
      </w:r>
    </w:p>
    <w:p w14:paraId="4B9FEB42" w14:textId="77777777" w:rsidR="00484B57" w:rsidRDefault="00484B57" w:rsidP="00484B57">
      <w:pPr>
        <w:numPr>
          <w:ilvl w:val="0"/>
          <w:numId w:val="3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Monthly income tax installments are generally equal to 1/12</w:t>
      </w:r>
      <w:r w:rsidRPr="00484B57">
        <w:rPr>
          <w:bCs/>
          <w:sz w:val="20"/>
          <w:szCs w:val="20"/>
          <w:vertAlign w:val="superscript"/>
        </w:rPr>
        <w:t>th</w:t>
      </w:r>
      <w:r>
        <w:rPr>
          <w:bCs/>
          <w:sz w:val="20"/>
          <w:szCs w:val="20"/>
        </w:rPr>
        <w:t xml:space="preserve"> of the preceding tax year</w:t>
      </w:r>
      <w:r w:rsidR="00E74DA6">
        <w:rPr>
          <w:bCs/>
          <w:sz w:val="20"/>
          <w:szCs w:val="20"/>
        </w:rPr>
        <w:t>’</w:t>
      </w:r>
      <w:r>
        <w:rPr>
          <w:bCs/>
          <w:sz w:val="20"/>
          <w:szCs w:val="20"/>
        </w:rPr>
        <w:t xml:space="preserve">s </w:t>
      </w:r>
      <w:r w:rsidR="00075FC9">
        <w:rPr>
          <w:bCs/>
          <w:sz w:val="20"/>
          <w:szCs w:val="20"/>
        </w:rPr>
        <w:t xml:space="preserve">gross </w:t>
      </w:r>
      <w:r>
        <w:rPr>
          <w:bCs/>
          <w:sz w:val="20"/>
          <w:szCs w:val="20"/>
        </w:rPr>
        <w:t>tax liability</w:t>
      </w:r>
      <w:r w:rsidR="00075FC9">
        <w:rPr>
          <w:bCs/>
          <w:sz w:val="20"/>
          <w:szCs w:val="20"/>
        </w:rPr>
        <w:t xml:space="preserve"> (excluding any withholding tax suffered by the taxpayer)</w:t>
      </w:r>
      <w:r>
        <w:rPr>
          <w:bCs/>
          <w:sz w:val="20"/>
          <w:szCs w:val="20"/>
        </w:rPr>
        <w:t xml:space="preserve">; </w:t>
      </w:r>
    </w:p>
    <w:p w14:paraId="51112D4D" w14:textId="77777777" w:rsidR="00484B57" w:rsidRDefault="00484B57" w:rsidP="00484B57">
      <w:pPr>
        <w:numPr>
          <w:ilvl w:val="0"/>
          <w:numId w:val="3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The Commissioner may stipulate the calculation of monthly income tax installment in certain circumstances;</w:t>
      </w:r>
    </w:p>
    <w:p w14:paraId="1B03B326" w14:textId="77777777" w:rsidR="00456B2C" w:rsidRPr="00D152C2" w:rsidRDefault="00456B2C" w:rsidP="00456B2C">
      <w:pPr>
        <w:pStyle w:val="BodyText3"/>
        <w:numPr>
          <w:ilvl w:val="0"/>
          <w:numId w:val="3"/>
        </w:numPr>
        <w:spacing w:after="0"/>
        <w:rPr>
          <w:sz w:val="20"/>
        </w:rPr>
      </w:pPr>
      <w:r w:rsidRPr="00D152C2">
        <w:rPr>
          <w:sz w:val="20"/>
        </w:rPr>
        <w:t>Please attach copy of EFT bank transfer instruction form in support of electronic payment of above taxes to the TL Petroleum Fund bank account which details are as follows:</w:t>
      </w:r>
    </w:p>
    <w:p w14:paraId="77FC79EA" w14:textId="77777777" w:rsidR="00456B2C" w:rsidRPr="0002716E" w:rsidRDefault="00456B2C" w:rsidP="00456B2C">
      <w:pPr>
        <w:ind w:left="720"/>
        <w:rPr>
          <w:b/>
          <w:sz w:val="14"/>
          <w:szCs w:val="20"/>
        </w:rPr>
      </w:pPr>
      <w:r w:rsidRPr="0002716E">
        <w:rPr>
          <w:b/>
          <w:sz w:val="14"/>
          <w:szCs w:val="20"/>
        </w:rPr>
        <w:t>Name and Address of the Bank- The Federal Reserve Bank of New York, 33 Liberty Street, New York, NY 10045;</w:t>
      </w:r>
    </w:p>
    <w:p w14:paraId="2BDE004B" w14:textId="4FB43978" w:rsidR="00456B2C" w:rsidRPr="0002716E" w:rsidRDefault="00456B2C" w:rsidP="00456B2C">
      <w:pPr>
        <w:ind w:left="720"/>
        <w:rPr>
          <w:b/>
          <w:sz w:val="14"/>
          <w:szCs w:val="20"/>
        </w:rPr>
      </w:pPr>
      <w:r w:rsidRPr="0002716E">
        <w:rPr>
          <w:b/>
          <w:sz w:val="14"/>
          <w:szCs w:val="20"/>
        </w:rPr>
        <w:t>SWIFT CODE- FRNYUS33</w:t>
      </w:r>
      <w:r w:rsidR="00D152C2">
        <w:rPr>
          <w:b/>
          <w:sz w:val="14"/>
          <w:szCs w:val="20"/>
        </w:rPr>
        <w:t>;</w:t>
      </w:r>
    </w:p>
    <w:p w14:paraId="7EBE0181" w14:textId="0BC435B3" w:rsidR="00456B2C" w:rsidRPr="0002716E" w:rsidRDefault="00456B2C" w:rsidP="00456B2C">
      <w:pPr>
        <w:ind w:left="720"/>
        <w:rPr>
          <w:b/>
          <w:sz w:val="14"/>
          <w:szCs w:val="20"/>
        </w:rPr>
      </w:pPr>
      <w:r w:rsidRPr="0002716E">
        <w:rPr>
          <w:b/>
          <w:sz w:val="14"/>
          <w:szCs w:val="20"/>
        </w:rPr>
        <w:t>Beneficiary Name – ‘Banking and Payments Authority of East Timor- Petroleum Fund Account’</w:t>
      </w:r>
      <w:r w:rsidR="00D152C2">
        <w:rPr>
          <w:b/>
          <w:sz w:val="14"/>
          <w:szCs w:val="20"/>
        </w:rPr>
        <w:t>;</w:t>
      </w:r>
    </w:p>
    <w:p w14:paraId="5A4C9DE9" w14:textId="1EDBF8A7" w:rsidR="00456B2C" w:rsidRPr="0002716E" w:rsidRDefault="00456B2C" w:rsidP="00D152C2">
      <w:pPr>
        <w:pStyle w:val="BodyText3"/>
        <w:spacing w:after="0"/>
        <w:ind w:left="720"/>
        <w:rPr>
          <w:sz w:val="12"/>
        </w:rPr>
      </w:pPr>
      <w:r w:rsidRPr="0002716E">
        <w:rPr>
          <w:sz w:val="14"/>
          <w:szCs w:val="20"/>
        </w:rPr>
        <w:t>Account Number- 021080973</w:t>
      </w:r>
      <w:r w:rsidR="00D152C2">
        <w:rPr>
          <w:sz w:val="14"/>
          <w:szCs w:val="20"/>
        </w:rPr>
        <w:t>;</w:t>
      </w:r>
    </w:p>
    <w:p w14:paraId="4852CAC9" w14:textId="77777777" w:rsidR="00456B2C" w:rsidRPr="00D152C2" w:rsidRDefault="00456B2C" w:rsidP="00456B2C">
      <w:pPr>
        <w:pStyle w:val="BodyText2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D152C2">
        <w:rPr>
          <w:sz w:val="20"/>
          <w:szCs w:val="20"/>
        </w:rPr>
        <w:t xml:space="preserve">Payment and lodgment of </w:t>
      </w:r>
      <w:r w:rsidR="00BA4E00" w:rsidRPr="00D152C2">
        <w:rPr>
          <w:sz w:val="20"/>
          <w:szCs w:val="20"/>
        </w:rPr>
        <w:t>this form is</w:t>
      </w:r>
      <w:r w:rsidRPr="00D152C2">
        <w:rPr>
          <w:sz w:val="20"/>
          <w:szCs w:val="20"/>
        </w:rPr>
        <w:t xml:space="preserve"> due on or before the 15</w:t>
      </w:r>
      <w:r w:rsidRPr="00D152C2">
        <w:rPr>
          <w:sz w:val="20"/>
          <w:szCs w:val="20"/>
          <w:vertAlign w:val="superscript"/>
        </w:rPr>
        <w:t>th</w:t>
      </w:r>
      <w:r w:rsidRPr="00D152C2">
        <w:rPr>
          <w:sz w:val="20"/>
          <w:szCs w:val="20"/>
        </w:rPr>
        <w:t xml:space="preserve"> </w:t>
      </w:r>
      <w:r w:rsidR="00BA4E00" w:rsidRPr="00D152C2">
        <w:rPr>
          <w:sz w:val="20"/>
          <w:szCs w:val="20"/>
        </w:rPr>
        <w:t xml:space="preserve">day </w:t>
      </w:r>
      <w:r w:rsidRPr="00D152C2">
        <w:rPr>
          <w:sz w:val="20"/>
          <w:szCs w:val="20"/>
        </w:rPr>
        <w:t>of the following month or on next business day if 15</w:t>
      </w:r>
      <w:r w:rsidRPr="00D152C2">
        <w:rPr>
          <w:sz w:val="20"/>
          <w:szCs w:val="20"/>
          <w:vertAlign w:val="superscript"/>
        </w:rPr>
        <w:t>th</w:t>
      </w:r>
      <w:r w:rsidRPr="00D152C2">
        <w:rPr>
          <w:sz w:val="20"/>
          <w:szCs w:val="20"/>
        </w:rPr>
        <w:t xml:space="preserve"> is a public holiday in Timor-Leste; </w:t>
      </w:r>
    </w:p>
    <w:sectPr w:rsidR="00456B2C" w:rsidRPr="00D152C2" w:rsidSect="001E32DC">
      <w:headerReference w:type="default" r:id="rId12"/>
      <w:footerReference w:type="default" r:id="rId13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73D6AF" w14:textId="77777777" w:rsidR="00DE55CF" w:rsidRDefault="00DE55CF">
      <w:r>
        <w:separator/>
      </w:r>
    </w:p>
  </w:endnote>
  <w:endnote w:type="continuationSeparator" w:id="0">
    <w:p w14:paraId="55D48200" w14:textId="77777777" w:rsidR="00DE55CF" w:rsidRDefault="00DE5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96573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0CFDF27" w14:textId="3606F3F3" w:rsidR="00D152C2" w:rsidRDefault="00D152C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0955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5B1C7D0" w14:textId="77777777" w:rsidR="005F50C2" w:rsidRPr="001A4A8C" w:rsidRDefault="005F50C2" w:rsidP="005F50C2">
    <w:pPr>
      <w:pStyle w:val="Footer"/>
      <w:pBdr>
        <w:top w:val="thinThickSmallGap" w:sz="24" w:space="1" w:color="622423"/>
      </w:pBdr>
      <w:rPr>
        <w:color w:val="0000FF"/>
        <w:sz w:val="16"/>
        <w:szCs w:val="20"/>
        <w:lang w:val="pt-PT"/>
      </w:rPr>
    </w:pPr>
    <w:r w:rsidRPr="001A4A8C">
      <w:rPr>
        <w:sz w:val="16"/>
        <w:szCs w:val="20"/>
        <w:lang w:val="pt-PT"/>
      </w:rPr>
      <w:t>NDPMR Contact E-mails:</w:t>
    </w:r>
    <w:r>
      <w:rPr>
        <w:sz w:val="16"/>
        <w:szCs w:val="20"/>
        <w:lang w:val="pt-PT"/>
      </w:rPr>
      <w:t xml:space="preserve"> </w:t>
    </w:r>
    <w:r w:rsidRPr="00015928">
      <w:rPr>
        <w:sz w:val="16"/>
        <w:szCs w:val="20"/>
        <w:lang w:val="pt-PT"/>
      </w:rPr>
      <w:t>Mr. Agostinho G. Ramos</w:t>
    </w:r>
    <w:r>
      <w:rPr>
        <w:lang w:val="pt-PT"/>
      </w:rPr>
      <w:t>,</w:t>
    </w:r>
    <w:r w:rsidRPr="001A4A8C">
      <w:rPr>
        <w:sz w:val="16"/>
        <w:szCs w:val="20"/>
        <w:lang w:val="pt-PT"/>
      </w:rPr>
      <w:t xml:space="preserve"> </w:t>
    </w:r>
    <w:hyperlink r:id="rId1" w:history="1">
      <w:r w:rsidRPr="001A4A8C">
        <w:rPr>
          <w:rStyle w:val="Hyperlink"/>
          <w:sz w:val="16"/>
          <w:szCs w:val="20"/>
          <w:lang w:val="pt-PT"/>
        </w:rPr>
        <w:t>aramos@mof.gov.tl</w:t>
      </w:r>
    </w:hyperlink>
    <w:r>
      <w:rPr>
        <w:color w:val="0000FF"/>
        <w:sz w:val="16"/>
        <w:szCs w:val="20"/>
        <w:lang w:val="pt-PT"/>
      </w:rPr>
      <w:t xml:space="preserve">; </w:t>
    </w:r>
    <w:r w:rsidRPr="00015928">
      <w:rPr>
        <w:sz w:val="16"/>
        <w:szCs w:val="20"/>
        <w:lang w:val="pt-PT"/>
      </w:rPr>
      <w:t xml:space="preserve">Ms. Sandra M. fatima da Cruz, </w:t>
    </w:r>
    <w:hyperlink r:id="rId2" w:history="1">
      <w:r w:rsidRPr="001A4A8C">
        <w:rPr>
          <w:rStyle w:val="Hyperlink"/>
          <w:sz w:val="16"/>
          <w:szCs w:val="20"/>
          <w:lang w:val="pt-PT"/>
        </w:rPr>
        <w:t>smfdacruz@mof.gov.tl</w:t>
      </w:r>
    </w:hyperlink>
    <w:r>
      <w:rPr>
        <w:color w:val="0000FF"/>
        <w:sz w:val="16"/>
        <w:szCs w:val="20"/>
        <w:lang w:val="pt-PT"/>
      </w:rPr>
      <w:t>;</w:t>
    </w:r>
    <w:r w:rsidRPr="001A4A8C">
      <w:rPr>
        <w:color w:val="0000FF"/>
        <w:sz w:val="16"/>
        <w:szCs w:val="20"/>
        <w:lang w:val="pt-PT"/>
      </w:rPr>
      <w:t xml:space="preserve">  </w:t>
    </w:r>
    <w:r w:rsidRPr="00015928">
      <w:rPr>
        <w:sz w:val="16"/>
        <w:szCs w:val="20"/>
        <w:lang w:val="pt-PT"/>
      </w:rPr>
      <w:t>Mr.</w:t>
    </w:r>
    <w:r>
      <w:rPr>
        <w:color w:val="0000FF"/>
        <w:sz w:val="16"/>
        <w:szCs w:val="20"/>
        <w:lang w:val="pt-PT"/>
      </w:rPr>
      <w:t xml:space="preserve"> </w:t>
    </w:r>
    <w:r w:rsidRPr="00015928">
      <w:rPr>
        <w:sz w:val="16"/>
        <w:szCs w:val="20"/>
        <w:lang w:val="pt-PT"/>
      </w:rPr>
      <w:t xml:space="preserve">Moises Feliciano Soares, </w:t>
    </w:r>
    <w:hyperlink r:id="rId3" w:history="1">
      <w:r w:rsidRPr="00E500E8">
        <w:rPr>
          <w:rStyle w:val="Hyperlink"/>
          <w:sz w:val="16"/>
          <w:szCs w:val="20"/>
          <w:lang w:val="pt-PT"/>
        </w:rPr>
        <w:t>mofsoares@mof.gov.tl</w:t>
      </w:r>
    </w:hyperlink>
    <w:r>
      <w:rPr>
        <w:color w:val="0000FF"/>
        <w:sz w:val="16"/>
        <w:szCs w:val="20"/>
        <w:lang w:val="pt-PT"/>
      </w:rPr>
      <w:t>;</w:t>
    </w:r>
    <w:r w:rsidRPr="001A4A8C">
      <w:rPr>
        <w:color w:val="0000FF"/>
        <w:sz w:val="16"/>
        <w:szCs w:val="20"/>
        <w:lang w:val="pt-PT"/>
      </w:rPr>
      <w:t xml:space="preserve">  </w:t>
    </w:r>
    <w:r w:rsidRPr="00015928">
      <w:rPr>
        <w:sz w:val="16"/>
        <w:szCs w:val="20"/>
        <w:lang w:val="pt-PT"/>
      </w:rPr>
      <w:t xml:space="preserve">Mr. Jose Sarmento, </w:t>
    </w:r>
    <w:hyperlink r:id="rId4" w:history="1">
      <w:r w:rsidRPr="00E500E8">
        <w:rPr>
          <w:rStyle w:val="Hyperlink"/>
          <w:sz w:val="16"/>
          <w:szCs w:val="20"/>
          <w:lang w:val="pt-PT"/>
        </w:rPr>
        <w:t>jsarmento@mof.gov.tl</w:t>
      </w:r>
    </w:hyperlink>
    <w:r>
      <w:rPr>
        <w:color w:val="0000FF"/>
        <w:sz w:val="16"/>
        <w:szCs w:val="20"/>
        <w:lang w:val="pt-PT"/>
      </w:rPr>
      <w:t>;</w:t>
    </w:r>
  </w:p>
  <w:p w14:paraId="57284408" w14:textId="5D697623" w:rsidR="00D152C2" w:rsidRPr="005F50C2" w:rsidRDefault="005F50C2">
    <w:pPr>
      <w:pStyle w:val="Footer"/>
      <w:rPr>
        <w:b/>
      </w:rPr>
    </w:pPr>
    <w:r w:rsidRPr="00A41058">
      <w:rPr>
        <w:b/>
        <w:sz w:val="16"/>
      </w:rPr>
      <w:t>NDPMR: Last updated Jan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0F191" w14:textId="77777777" w:rsidR="00DE55CF" w:rsidRDefault="00DE55CF">
      <w:r>
        <w:separator/>
      </w:r>
    </w:p>
  </w:footnote>
  <w:footnote w:type="continuationSeparator" w:id="0">
    <w:p w14:paraId="0DD44394" w14:textId="77777777" w:rsidR="00DE55CF" w:rsidRDefault="00DE5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12DEF" w14:textId="77777777" w:rsidR="00DE55CF" w:rsidRDefault="00DE55CF">
    <w:pPr>
      <w:pStyle w:val="Header"/>
    </w:pPr>
  </w:p>
  <w:p w14:paraId="1CEBF548" w14:textId="77777777" w:rsidR="00DE55CF" w:rsidRDefault="00DE55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732D4"/>
    <w:multiLevelType w:val="hybridMultilevel"/>
    <w:tmpl w:val="C2AAA1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0A25DF"/>
    <w:multiLevelType w:val="hybridMultilevel"/>
    <w:tmpl w:val="4D7CF326"/>
    <w:lvl w:ilvl="0" w:tplc="D3AA98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2CF1776"/>
    <w:multiLevelType w:val="hybridMultilevel"/>
    <w:tmpl w:val="2A9AC4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7C6C77"/>
    <w:multiLevelType w:val="hybridMultilevel"/>
    <w:tmpl w:val="AEBCF6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CE0483"/>
    <w:multiLevelType w:val="hybridMultilevel"/>
    <w:tmpl w:val="2D0EDCD8"/>
    <w:lvl w:ilvl="0" w:tplc="77FEBED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2"/>
  <w:drawingGridVerticalSpacing w:val="275"/>
  <w:displayHorizontalDrawingGridEvery w:val="2"/>
  <w:displayVerticalDrawingGridEvery w:val="2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8A7"/>
    <w:rsid w:val="00001D2E"/>
    <w:rsid w:val="000020E8"/>
    <w:rsid w:val="00017D27"/>
    <w:rsid w:val="000420F6"/>
    <w:rsid w:val="00042585"/>
    <w:rsid w:val="000541BF"/>
    <w:rsid w:val="00075FC9"/>
    <w:rsid w:val="0007699A"/>
    <w:rsid w:val="00084720"/>
    <w:rsid w:val="000B182F"/>
    <w:rsid w:val="000C682F"/>
    <w:rsid w:val="000D179B"/>
    <w:rsid w:val="000F11A1"/>
    <w:rsid w:val="0010585D"/>
    <w:rsid w:val="00116E83"/>
    <w:rsid w:val="00126032"/>
    <w:rsid w:val="001505AF"/>
    <w:rsid w:val="00164C66"/>
    <w:rsid w:val="00171896"/>
    <w:rsid w:val="0017259E"/>
    <w:rsid w:val="00174F7C"/>
    <w:rsid w:val="00177AAC"/>
    <w:rsid w:val="00181286"/>
    <w:rsid w:val="00184DCD"/>
    <w:rsid w:val="001920DC"/>
    <w:rsid w:val="0019762D"/>
    <w:rsid w:val="001B06A6"/>
    <w:rsid w:val="001B330A"/>
    <w:rsid w:val="001B3D2F"/>
    <w:rsid w:val="001B446C"/>
    <w:rsid w:val="001B5EB7"/>
    <w:rsid w:val="001C11B0"/>
    <w:rsid w:val="001C181C"/>
    <w:rsid w:val="001D2DD8"/>
    <w:rsid w:val="001E32DC"/>
    <w:rsid w:val="001E46C3"/>
    <w:rsid w:val="00222158"/>
    <w:rsid w:val="0022443E"/>
    <w:rsid w:val="002315C6"/>
    <w:rsid w:val="00233840"/>
    <w:rsid w:val="00235F47"/>
    <w:rsid w:val="0024609A"/>
    <w:rsid w:val="00260E56"/>
    <w:rsid w:val="002616D4"/>
    <w:rsid w:val="002741F4"/>
    <w:rsid w:val="00274596"/>
    <w:rsid w:val="002846D3"/>
    <w:rsid w:val="002930E7"/>
    <w:rsid w:val="002A1315"/>
    <w:rsid w:val="002A728A"/>
    <w:rsid w:val="002B7782"/>
    <w:rsid w:val="002C2CB2"/>
    <w:rsid w:val="002C637B"/>
    <w:rsid w:val="002D6C73"/>
    <w:rsid w:val="002F1E08"/>
    <w:rsid w:val="002F5141"/>
    <w:rsid w:val="003272DB"/>
    <w:rsid w:val="00340465"/>
    <w:rsid w:val="00342B89"/>
    <w:rsid w:val="0034547B"/>
    <w:rsid w:val="003513D2"/>
    <w:rsid w:val="003740A4"/>
    <w:rsid w:val="003765AC"/>
    <w:rsid w:val="00377D5F"/>
    <w:rsid w:val="00395585"/>
    <w:rsid w:val="00395609"/>
    <w:rsid w:val="00395990"/>
    <w:rsid w:val="003A23A9"/>
    <w:rsid w:val="003C51B5"/>
    <w:rsid w:val="003C6663"/>
    <w:rsid w:val="003D21E5"/>
    <w:rsid w:val="003D73B4"/>
    <w:rsid w:val="003E2207"/>
    <w:rsid w:val="0040192B"/>
    <w:rsid w:val="00406D8D"/>
    <w:rsid w:val="004130BF"/>
    <w:rsid w:val="004362F5"/>
    <w:rsid w:val="004432D5"/>
    <w:rsid w:val="00445F00"/>
    <w:rsid w:val="00456B2C"/>
    <w:rsid w:val="00481E92"/>
    <w:rsid w:val="00482957"/>
    <w:rsid w:val="00484B57"/>
    <w:rsid w:val="0048571E"/>
    <w:rsid w:val="0048760A"/>
    <w:rsid w:val="0049160E"/>
    <w:rsid w:val="004A5278"/>
    <w:rsid w:val="004A52A5"/>
    <w:rsid w:val="004B7A5C"/>
    <w:rsid w:val="004B7CFD"/>
    <w:rsid w:val="004D0F96"/>
    <w:rsid w:val="004D1E4A"/>
    <w:rsid w:val="004D5576"/>
    <w:rsid w:val="004D5B48"/>
    <w:rsid w:val="00507F11"/>
    <w:rsid w:val="00510E26"/>
    <w:rsid w:val="0051329D"/>
    <w:rsid w:val="0051452E"/>
    <w:rsid w:val="0052111E"/>
    <w:rsid w:val="00521DAF"/>
    <w:rsid w:val="00527DE1"/>
    <w:rsid w:val="005301EC"/>
    <w:rsid w:val="0053544B"/>
    <w:rsid w:val="005671F0"/>
    <w:rsid w:val="00580EF1"/>
    <w:rsid w:val="005840C6"/>
    <w:rsid w:val="00592F2C"/>
    <w:rsid w:val="0059666A"/>
    <w:rsid w:val="005A3126"/>
    <w:rsid w:val="005B1209"/>
    <w:rsid w:val="005B2727"/>
    <w:rsid w:val="005B4BB6"/>
    <w:rsid w:val="005E4CE5"/>
    <w:rsid w:val="005F50C2"/>
    <w:rsid w:val="00602505"/>
    <w:rsid w:val="006048A1"/>
    <w:rsid w:val="00607746"/>
    <w:rsid w:val="006116DF"/>
    <w:rsid w:val="0063103E"/>
    <w:rsid w:val="00634927"/>
    <w:rsid w:val="00634E01"/>
    <w:rsid w:val="00636FFE"/>
    <w:rsid w:val="00646D35"/>
    <w:rsid w:val="00650D72"/>
    <w:rsid w:val="0065592F"/>
    <w:rsid w:val="00656CCA"/>
    <w:rsid w:val="00662596"/>
    <w:rsid w:val="0066349C"/>
    <w:rsid w:val="0066429E"/>
    <w:rsid w:val="006679A7"/>
    <w:rsid w:val="0067036A"/>
    <w:rsid w:val="006A31CF"/>
    <w:rsid w:val="006A3477"/>
    <w:rsid w:val="006B2947"/>
    <w:rsid w:val="006C0BB5"/>
    <w:rsid w:val="006E6E27"/>
    <w:rsid w:val="00700257"/>
    <w:rsid w:val="00701F3D"/>
    <w:rsid w:val="00704A4D"/>
    <w:rsid w:val="00725E02"/>
    <w:rsid w:val="00734407"/>
    <w:rsid w:val="00745BCD"/>
    <w:rsid w:val="00745E05"/>
    <w:rsid w:val="007641DC"/>
    <w:rsid w:val="00772AC6"/>
    <w:rsid w:val="00773781"/>
    <w:rsid w:val="0077419D"/>
    <w:rsid w:val="00777AA7"/>
    <w:rsid w:val="00786C76"/>
    <w:rsid w:val="007A1072"/>
    <w:rsid w:val="007A20BE"/>
    <w:rsid w:val="007B5AAA"/>
    <w:rsid w:val="007C4FB6"/>
    <w:rsid w:val="007D6CA8"/>
    <w:rsid w:val="007E4728"/>
    <w:rsid w:val="007F2F54"/>
    <w:rsid w:val="007F50B3"/>
    <w:rsid w:val="00802860"/>
    <w:rsid w:val="00821977"/>
    <w:rsid w:val="00835A15"/>
    <w:rsid w:val="00837178"/>
    <w:rsid w:val="00841B46"/>
    <w:rsid w:val="008426F6"/>
    <w:rsid w:val="00847604"/>
    <w:rsid w:val="00861C6C"/>
    <w:rsid w:val="00894D3C"/>
    <w:rsid w:val="008973BF"/>
    <w:rsid w:val="008C3DD3"/>
    <w:rsid w:val="008D33D9"/>
    <w:rsid w:val="008E497E"/>
    <w:rsid w:val="008F26A6"/>
    <w:rsid w:val="00903863"/>
    <w:rsid w:val="00907206"/>
    <w:rsid w:val="009116C8"/>
    <w:rsid w:val="00922991"/>
    <w:rsid w:val="009250CE"/>
    <w:rsid w:val="00934BAE"/>
    <w:rsid w:val="00942B40"/>
    <w:rsid w:val="00955285"/>
    <w:rsid w:val="00976362"/>
    <w:rsid w:val="009966BB"/>
    <w:rsid w:val="009A251F"/>
    <w:rsid w:val="009B17DA"/>
    <w:rsid w:val="009C5218"/>
    <w:rsid w:val="009E08A7"/>
    <w:rsid w:val="00A07B9C"/>
    <w:rsid w:val="00A1187C"/>
    <w:rsid w:val="00A1347B"/>
    <w:rsid w:val="00A1643A"/>
    <w:rsid w:val="00A22B1D"/>
    <w:rsid w:val="00A3051F"/>
    <w:rsid w:val="00A34F14"/>
    <w:rsid w:val="00A4462C"/>
    <w:rsid w:val="00A44A79"/>
    <w:rsid w:val="00A57B99"/>
    <w:rsid w:val="00A65A6D"/>
    <w:rsid w:val="00AA26C5"/>
    <w:rsid w:val="00AB7B8F"/>
    <w:rsid w:val="00AF7F7B"/>
    <w:rsid w:val="00B16869"/>
    <w:rsid w:val="00B20955"/>
    <w:rsid w:val="00B62843"/>
    <w:rsid w:val="00B802B5"/>
    <w:rsid w:val="00B80C04"/>
    <w:rsid w:val="00B819FF"/>
    <w:rsid w:val="00B82ADB"/>
    <w:rsid w:val="00B932AA"/>
    <w:rsid w:val="00BA4E00"/>
    <w:rsid w:val="00BE3EF2"/>
    <w:rsid w:val="00BF3222"/>
    <w:rsid w:val="00BF7D4B"/>
    <w:rsid w:val="00C0383C"/>
    <w:rsid w:val="00C04323"/>
    <w:rsid w:val="00C150ED"/>
    <w:rsid w:val="00C4045D"/>
    <w:rsid w:val="00C42052"/>
    <w:rsid w:val="00C43E66"/>
    <w:rsid w:val="00C444D8"/>
    <w:rsid w:val="00C45896"/>
    <w:rsid w:val="00C52316"/>
    <w:rsid w:val="00C52509"/>
    <w:rsid w:val="00C66A46"/>
    <w:rsid w:val="00C66C9C"/>
    <w:rsid w:val="00C7499F"/>
    <w:rsid w:val="00C76E22"/>
    <w:rsid w:val="00C8405D"/>
    <w:rsid w:val="00CA3920"/>
    <w:rsid w:val="00CB48D4"/>
    <w:rsid w:val="00CC3034"/>
    <w:rsid w:val="00CF645C"/>
    <w:rsid w:val="00CF7E39"/>
    <w:rsid w:val="00D07ED5"/>
    <w:rsid w:val="00D111E2"/>
    <w:rsid w:val="00D12919"/>
    <w:rsid w:val="00D12A3A"/>
    <w:rsid w:val="00D152C2"/>
    <w:rsid w:val="00D16071"/>
    <w:rsid w:val="00D2186A"/>
    <w:rsid w:val="00D24C3C"/>
    <w:rsid w:val="00D3691C"/>
    <w:rsid w:val="00D40FD7"/>
    <w:rsid w:val="00D42635"/>
    <w:rsid w:val="00D46642"/>
    <w:rsid w:val="00D555D5"/>
    <w:rsid w:val="00D629A7"/>
    <w:rsid w:val="00DB337F"/>
    <w:rsid w:val="00DB7E4A"/>
    <w:rsid w:val="00DE542C"/>
    <w:rsid w:val="00DE55CF"/>
    <w:rsid w:val="00DF3CE5"/>
    <w:rsid w:val="00DF7711"/>
    <w:rsid w:val="00E24F3C"/>
    <w:rsid w:val="00E34C4E"/>
    <w:rsid w:val="00E37ED2"/>
    <w:rsid w:val="00E55811"/>
    <w:rsid w:val="00E65CF3"/>
    <w:rsid w:val="00E74DA6"/>
    <w:rsid w:val="00E74E90"/>
    <w:rsid w:val="00E77B8B"/>
    <w:rsid w:val="00E81E69"/>
    <w:rsid w:val="00E85A39"/>
    <w:rsid w:val="00E94174"/>
    <w:rsid w:val="00EA45D8"/>
    <w:rsid w:val="00EC4351"/>
    <w:rsid w:val="00EC7FF2"/>
    <w:rsid w:val="00ED2271"/>
    <w:rsid w:val="00EF2E55"/>
    <w:rsid w:val="00EF7FA7"/>
    <w:rsid w:val="00F0525E"/>
    <w:rsid w:val="00F1782E"/>
    <w:rsid w:val="00F62965"/>
    <w:rsid w:val="00F63D1C"/>
    <w:rsid w:val="00F65A49"/>
    <w:rsid w:val="00F748AC"/>
    <w:rsid w:val="00F750AC"/>
    <w:rsid w:val="00F85021"/>
    <w:rsid w:val="00FA5256"/>
    <w:rsid w:val="00FB796D"/>
    <w:rsid w:val="00FC2ADB"/>
    <w:rsid w:val="00FC384E"/>
    <w:rsid w:val="00FC3C44"/>
    <w:rsid w:val="00FE6BA8"/>
    <w:rsid w:val="00FF4227"/>
    <w:rsid w:val="00FF581C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,"/>
  <w14:docId w14:val="3A427AEE"/>
  <w15:docId w15:val="{40783118-3A6F-425E-B9B9-40E782EA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6C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A26C5"/>
    <w:pPr>
      <w:keepNext/>
      <w:jc w:val="center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rsid w:val="00AA26C5"/>
    <w:pPr>
      <w:keepNext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26C5"/>
    <w:pPr>
      <w:jc w:val="center"/>
    </w:pPr>
    <w:rPr>
      <w:b/>
      <w:bCs/>
    </w:rPr>
  </w:style>
  <w:style w:type="paragraph" w:styleId="Header">
    <w:name w:val="header"/>
    <w:basedOn w:val="Normal"/>
    <w:rsid w:val="00AA26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A26C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A26C5"/>
    <w:rPr>
      <w:color w:val="0000FF"/>
      <w:u w:val="single"/>
    </w:rPr>
  </w:style>
  <w:style w:type="table" w:styleId="TableGrid">
    <w:name w:val="Table Grid"/>
    <w:basedOn w:val="TableNormal"/>
    <w:rsid w:val="00842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260E56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link w:val="BalloonTextChar"/>
    <w:rsid w:val="00510E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0E26"/>
    <w:rPr>
      <w:rFonts w:ascii="Tahoma" w:hAnsi="Tahoma" w:cs="Tahoma"/>
      <w:sz w:val="16"/>
      <w:szCs w:val="16"/>
      <w:lang w:val="en-US" w:eastAsia="en-US"/>
    </w:rPr>
  </w:style>
  <w:style w:type="paragraph" w:customStyle="1" w:styleId="NoSpacing1">
    <w:name w:val="No Spacing1"/>
    <w:uiPriority w:val="1"/>
    <w:qFormat/>
    <w:rsid w:val="004D0F96"/>
    <w:pPr>
      <w:widowControl w:val="0"/>
      <w:overflowPunct w:val="0"/>
      <w:autoSpaceDE w:val="0"/>
      <w:autoSpaceDN w:val="0"/>
      <w:adjustRightInd w:val="0"/>
    </w:pPr>
    <w:rPr>
      <w:rFonts w:ascii="Tw Cen MT" w:hAnsi="Tw Cen MT" w:cs="Tw Cen MT"/>
      <w:color w:val="000000"/>
      <w:kern w:val="28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F77F0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456B2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56B2C"/>
    <w:rPr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rsid w:val="00456B2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56B2C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725E0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25E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25E0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25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25E02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9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ttl.gov.tl/monthly-petroleum-mineral-tax-forms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attl.gov.tl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ofsoares@mof.gov.tl" TargetMode="External"/><Relationship Id="rId2" Type="http://schemas.openxmlformats.org/officeDocument/2006/relationships/hyperlink" Target="mailto:smfdacruz@mof.gov.tl" TargetMode="External"/><Relationship Id="rId1" Type="http://schemas.openxmlformats.org/officeDocument/2006/relationships/hyperlink" Target="mailto:aramos@mof.gov.tl" TargetMode="External"/><Relationship Id="rId4" Type="http://schemas.openxmlformats.org/officeDocument/2006/relationships/hyperlink" Target="mailto:jsarmento@mof.gov.t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F358721F</Template>
  <TotalTime>270</TotalTime>
  <Pages>2</Pages>
  <Words>486</Words>
  <Characters>8525</Characters>
  <Application>Microsoft Office Word</Application>
  <DocSecurity>0</DocSecurity>
  <Lines>71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MoPF</Company>
  <LinksUpToDate>false</LinksUpToDate>
  <CharactersWithSpaces>8994</CharactersWithSpaces>
  <SharedDoc>false</SharedDoc>
  <HLinks>
    <vt:vector size="24" baseType="variant">
      <vt:variant>
        <vt:i4>6553617</vt:i4>
      </vt:variant>
      <vt:variant>
        <vt:i4>9</vt:i4>
      </vt:variant>
      <vt:variant>
        <vt:i4>0</vt:i4>
      </vt:variant>
      <vt:variant>
        <vt:i4>5</vt:i4>
      </vt:variant>
      <vt:variant>
        <vt:lpwstr>mailto:bboye@mof.gov.tl</vt:lpwstr>
      </vt:variant>
      <vt:variant>
        <vt:lpwstr/>
      </vt:variant>
      <vt:variant>
        <vt:i4>6881306</vt:i4>
      </vt:variant>
      <vt:variant>
        <vt:i4>6</vt:i4>
      </vt:variant>
      <vt:variant>
        <vt:i4>0</vt:i4>
      </vt:variant>
      <vt:variant>
        <vt:i4>5</vt:i4>
      </vt:variant>
      <vt:variant>
        <vt:lpwstr>mailto:hsarmento@mof.gov.tl</vt:lpwstr>
      </vt:variant>
      <vt:variant>
        <vt:lpwstr/>
      </vt:variant>
      <vt:variant>
        <vt:i4>1835105</vt:i4>
      </vt:variant>
      <vt:variant>
        <vt:i4>3</vt:i4>
      </vt:variant>
      <vt:variant>
        <vt:i4>0</vt:i4>
      </vt:variant>
      <vt:variant>
        <vt:i4>5</vt:i4>
      </vt:variant>
      <vt:variant>
        <vt:lpwstr>mailto:jxavier@mof.gov.tl</vt:lpwstr>
      </vt:variant>
      <vt:variant>
        <vt:lpwstr/>
      </vt:variant>
      <vt:variant>
        <vt:i4>721011</vt:i4>
      </vt:variant>
      <vt:variant>
        <vt:i4>0</vt:i4>
      </vt:variant>
      <vt:variant>
        <vt:i4>0</vt:i4>
      </vt:variant>
      <vt:variant>
        <vt:i4>5</vt:i4>
      </vt:variant>
      <vt:variant>
        <vt:lpwstr>mailto:mrangel@mof.gov.tl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aramos</dc:creator>
  <cp:lastModifiedBy>Norberto Soares Salsinha</cp:lastModifiedBy>
  <cp:revision>102</cp:revision>
  <cp:lastPrinted>2017-02-06T07:58:00Z</cp:lastPrinted>
  <dcterms:created xsi:type="dcterms:W3CDTF">2022-02-07T07:20:00Z</dcterms:created>
  <dcterms:modified xsi:type="dcterms:W3CDTF">2026-01-09T00:17:00Z</dcterms:modified>
</cp:coreProperties>
</file>