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DB2D2A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inline distT="0" distB="0" distL="0" distR="0" wp14:anchorId="5CB5E219" wp14:editId="48AFD04B">
            <wp:extent cx="628650" cy="54832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5" cy="54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24C">
        <w:rPr>
          <w:noProof/>
        </w:rPr>
        <w:drawing>
          <wp:anchor distT="0" distB="0" distL="114300" distR="114300" simplePos="0" relativeHeight="251660288" behindDoc="1" locked="0" layoutInCell="1" allowOverlap="1" wp14:anchorId="428C1E04" wp14:editId="14685CD1">
            <wp:simplePos x="0" y="0"/>
            <wp:positionH relativeFrom="margin">
              <wp:posOffset>5704840</wp:posOffset>
            </wp:positionH>
            <wp:positionV relativeFrom="margin">
              <wp:posOffset>81915</wp:posOffset>
            </wp:positionV>
            <wp:extent cx="685800" cy="561975"/>
            <wp:effectExtent l="0" t="0" r="0" b="9525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24C" w:rsidRPr="009A0A53">
        <w:rPr>
          <w:lang w:val="pt-BR"/>
        </w:rPr>
        <w:t xml:space="preserve">         </w:t>
      </w:r>
      <w:r w:rsidR="00AB424C"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ED25D5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Ministé</w:t>
      </w:r>
      <w:r w:rsidR="009A4F51">
        <w:rPr>
          <w:rFonts w:ascii="Monotype Corsiva" w:hAnsi="Monotype Corsiva"/>
          <w:sz w:val="22"/>
          <w:lang w:val="pt-PT"/>
        </w:rPr>
        <w:t>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BB09FD">
        <w:rPr>
          <w:rFonts w:ascii="Monotype Corsiva" w:hAnsi="Monotype Corsiva"/>
          <w:sz w:val="22"/>
          <w:lang w:val="pt-PT"/>
        </w:rPr>
        <w:t>Ait</w:t>
      </w:r>
      <w:r w:rsidR="00727654">
        <w:rPr>
          <w:rFonts w:ascii="Monotype Corsiva" w:hAnsi="Monotype Corsiva"/>
          <w:sz w:val="22"/>
          <w:lang w:val="pt-PT"/>
        </w:rPr>
        <w:t>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AD78A7">
        <w:rPr>
          <w:rFonts w:ascii="Monotype Corsiva" w:hAnsi="Monotype Corsiva"/>
          <w:sz w:val="22"/>
        </w:rPr>
        <w:t>Dnrpm</w:t>
      </w:r>
      <w:proofErr w:type="spellEnd"/>
      <w:r w:rsidRPr="005E7B99">
        <w:rPr>
          <w:rFonts w:ascii="Monotype Corsiva" w:hAnsi="Monotype Corsiva"/>
          <w:sz w:val="22"/>
        </w:rPr>
        <w:t xml:space="preserve"> , </w:t>
      </w:r>
      <w:r w:rsidR="00AD78A7">
        <w:rPr>
          <w:rFonts w:ascii="Monotype Corsiva" w:hAnsi="Monotype Corsiva"/>
          <w:sz w:val="22"/>
        </w:rPr>
        <w:t>Contact</w:t>
      </w:r>
      <w:r w:rsidR="009A4F51">
        <w:rPr>
          <w:rFonts w:ascii="Monotype Corsiva" w:hAnsi="Monotype Corsiva"/>
          <w:sz w:val="22"/>
        </w:rPr>
        <w:t>- +(670)  74002083</w:t>
      </w:r>
      <w:bookmarkStart w:id="0" w:name="_GoBack"/>
      <w:bookmarkEnd w:id="0"/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99695</wp:posOffset>
                </wp:positionV>
                <wp:extent cx="7023735" cy="2667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D2A" w:rsidRPr="00A32BEA" w:rsidRDefault="00DB2D2A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DB2D2A" w:rsidRPr="00A32BEA" w:rsidRDefault="00DB2D2A" w:rsidP="00AB424C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7.8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" filled="f" stroked="f" strokecolor="white">
                <v:textbox>
                  <w:txbxContent>
                    <w:p w:rsidR="00DB2D2A" w:rsidRPr="00A32BEA" w:rsidRDefault="00DB2D2A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DB2D2A" w:rsidRPr="00A32BEA" w:rsidRDefault="00DB2D2A" w:rsidP="00AB424C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06492B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ED25D5">
        <w:rPr>
          <w:color w:val="000000" w:themeColor="text1"/>
        </w:rPr>
        <w:t>Bayu-Undan</w:t>
      </w:r>
      <w:r w:rsidR="00385F2F" w:rsidRPr="00ED25D5">
        <w:rPr>
          <w:color w:val="000000" w:themeColor="text1"/>
        </w:rPr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</w:t>
      </w:r>
      <w:r w:rsidR="00C9108C">
        <w:rPr>
          <w:b/>
        </w:rPr>
        <w:t>2024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387"/>
        <w:gridCol w:w="1747"/>
        <w:gridCol w:w="1583"/>
        <w:gridCol w:w="2340"/>
      </w:tblGrid>
      <w:tr w:rsidR="00D131F7" w:rsidRPr="00A104FF" w:rsidTr="0066527C">
        <w:trPr>
          <w:trHeight w:val="1097"/>
        </w:trPr>
        <w:tc>
          <w:tcPr>
            <w:tcW w:w="2023" w:type="dxa"/>
            <w:shd w:val="clear" w:color="auto" w:fill="E6E6E6"/>
          </w:tcPr>
          <w:p w:rsidR="00D131F7" w:rsidRPr="00A104FF" w:rsidRDefault="00D131F7" w:rsidP="004D6308">
            <w:pPr>
              <w:rPr>
                <w:b/>
                <w:bCs/>
                <w:sz w:val="20"/>
                <w:szCs w:val="20"/>
              </w:rPr>
            </w:pPr>
            <w:r w:rsidRPr="00A104FF">
              <w:rPr>
                <w:b/>
                <w:bCs/>
                <w:sz w:val="20"/>
                <w:szCs w:val="20"/>
              </w:rPr>
              <w:t>Taxable goods an</w:t>
            </w:r>
            <w:r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former JPDA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Annex F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shd w:val="clear" w:color="auto" w:fill="E6E6E6"/>
          </w:tcPr>
          <w:p w:rsidR="00D131F7" w:rsidRPr="00A104FF" w:rsidRDefault="00D131F7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A104FF">
              <w:rPr>
                <w:sz w:val="20"/>
                <w:szCs w:val="20"/>
              </w:rPr>
              <w:t>Name of Service Provider</w:t>
            </w:r>
          </w:p>
          <w:p w:rsidR="00D131F7" w:rsidRPr="001B2FC5" w:rsidRDefault="00D131F7" w:rsidP="001B2FC5">
            <w:r w:rsidRPr="00A104FF">
              <w:rPr>
                <w:sz w:val="20"/>
                <w:szCs w:val="22"/>
              </w:rPr>
              <w:t>(Provide detail list of all VAT</w:t>
            </w:r>
            <w:r>
              <w:rPr>
                <w:sz w:val="20"/>
                <w:szCs w:val="22"/>
              </w:rPr>
              <w:t>ABLE</w:t>
            </w:r>
            <w:r w:rsidRPr="00A104FF">
              <w:rPr>
                <w:sz w:val="20"/>
                <w:szCs w:val="22"/>
              </w:rPr>
              <w:t xml:space="preserve"> goods and services providers)  </w:t>
            </w:r>
          </w:p>
        </w:tc>
        <w:tc>
          <w:tcPr>
            <w:tcW w:w="3330" w:type="dxa"/>
            <w:gridSpan w:val="2"/>
            <w:shd w:val="clear" w:color="auto" w:fill="E6E6E6"/>
          </w:tcPr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Gross Income They Ear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 xml:space="preserve">Or </w:t>
            </w:r>
          </w:p>
          <w:p w:rsidR="00D131F7" w:rsidRPr="0066527C" w:rsidRDefault="00D131F7" w:rsidP="00D131F7">
            <w:pPr>
              <w:jc w:val="center"/>
              <w:rPr>
                <w:b/>
                <w:bCs/>
                <w:sz w:val="18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VATABLE Value</w:t>
            </w:r>
          </w:p>
          <w:p w:rsidR="00D131F7" w:rsidRPr="00A104FF" w:rsidRDefault="00D131F7" w:rsidP="00D131F7">
            <w:pPr>
              <w:jc w:val="center"/>
              <w:rPr>
                <w:b/>
                <w:bCs/>
                <w:sz w:val="20"/>
                <w:szCs w:val="20"/>
              </w:rPr>
            </w:pPr>
            <w:r w:rsidRPr="0066527C">
              <w:rPr>
                <w:b/>
                <w:bCs/>
                <w:sz w:val="18"/>
                <w:szCs w:val="20"/>
              </w:rPr>
              <w:t>(US$)</w:t>
            </w:r>
          </w:p>
        </w:tc>
        <w:tc>
          <w:tcPr>
            <w:tcW w:w="2340" w:type="dxa"/>
            <w:shd w:val="clear" w:color="auto" w:fill="E6E6E6"/>
          </w:tcPr>
          <w:p w:rsidR="00D131F7" w:rsidRPr="00A104FF" w:rsidRDefault="00D131F7" w:rsidP="00903326">
            <w:pPr>
              <w:pStyle w:val="Heading1"/>
              <w:rPr>
                <w:szCs w:val="20"/>
              </w:rPr>
            </w:pPr>
            <w:r>
              <w:rPr>
                <w:szCs w:val="20"/>
              </w:rPr>
              <w:t xml:space="preserve">Amount of </w:t>
            </w:r>
            <w:r w:rsidRPr="00A104FF">
              <w:rPr>
                <w:szCs w:val="20"/>
              </w:rPr>
              <w:t>VAT Payable</w:t>
            </w:r>
          </w:p>
          <w:p w:rsidR="00D131F7" w:rsidRPr="00A104FF" w:rsidRDefault="00D131F7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ED25D5">
              <w:rPr>
                <w:b/>
                <w:bCs/>
                <w:color w:val="000000" w:themeColor="text1"/>
                <w:sz w:val="20"/>
                <w:szCs w:val="20"/>
              </w:rPr>
              <w:t>Maintain with 9% in accordance with  Art. 3.4 of Amended TOBUCA</w:t>
            </w:r>
            <w:r w:rsidRPr="0072765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D131F7" w:rsidRPr="00A104FF" w:rsidTr="0066527C">
        <w:tc>
          <w:tcPr>
            <w:tcW w:w="2023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D131F7" w:rsidRPr="00A104FF" w:rsidTr="0066527C">
        <w:trPr>
          <w:trHeight w:val="269"/>
        </w:trPr>
        <w:tc>
          <w:tcPr>
            <w:tcW w:w="2023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:rsidR="00D131F7" w:rsidRPr="00A104FF" w:rsidRDefault="00D131F7" w:rsidP="00D131F7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131F7" w:rsidRPr="00A104FF" w:rsidRDefault="00D131F7" w:rsidP="00AD1ABF">
            <w:pPr>
              <w:rPr>
                <w:b/>
                <w:bCs/>
              </w:rPr>
            </w:pPr>
          </w:p>
        </w:tc>
      </w:tr>
      <w:tr w:rsidR="00856016" w:rsidRPr="00A104FF" w:rsidTr="0066527C">
        <w:tc>
          <w:tcPr>
            <w:tcW w:w="7740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D131F7">
        <w:tc>
          <w:tcPr>
            <w:tcW w:w="6157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923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 : the Federal Reserve Ban</w:t>
      </w:r>
      <w:r w:rsidR="00482AE0">
        <w:rPr>
          <w:sz w:val="20"/>
        </w:rPr>
        <w:t xml:space="preserve">k of New York 33 Liberty Street, NY 10045, U.S.A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 : FRNYUS33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 : Banking and Payments Authority of Petroleum Fund Account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>
        <w:rPr>
          <w:sz w:val="20"/>
        </w:rPr>
        <w:tab/>
      </w:r>
      <w:r>
        <w:rPr>
          <w:sz w:val="20"/>
        </w:rPr>
        <w:tab/>
        <w:t>:  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A75308" w:rsidRDefault="004B45EB" w:rsidP="00A75308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r w:rsidR="00DB2D2A">
        <w:t>_ (</w:t>
      </w:r>
      <w:r w:rsidR="00A75308">
        <w:t>Clear)</w:t>
      </w:r>
    </w:p>
    <w:p w:rsidR="004B45EB" w:rsidRDefault="004B45EB" w:rsidP="00A75308"/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DB2D2A" w:rsidP="00A75308">
      <w:pPr>
        <w:ind w:left="1170" w:hanging="1170"/>
      </w:pPr>
      <w:r>
        <w:t>Email:</w:t>
      </w:r>
      <w:r w:rsidR="00A75308">
        <w:t xml:space="preserve"> ___________________________________________</w:t>
      </w:r>
      <w:r>
        <w:t>_ (</w:t>
      </w:r>
      <w:r w:rsidR="00A75308">
        <w:t>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r w:rsidR="00DB2D2A" w:rsidRPr="000D7626">
        <w:rPr>
          <w:sz w:val="22"/>
          <w:szCs w:val="22"/>
        </w:rPr>
        <w:t>) _</w:t>
      </w:r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in </w:t>
      </w:r>
      <w:r w:rsidR="004B45EB" w:rsidRPr="00ED25D5">
        <w:rPr>
          <w:color w:val="000000" w:themeColor="text1"/>
          <w:sz w:val="16"/>
        </w:rPr>
        <w:t xml:space="preserve">former </w:t>
      </w:r>
      <w:r w:rsidR="00174BDD" w:rsidRPr="00837C37">
        <w:rPr>
          <w:sz w:val="16"/>
        </w:rPr>
        <w:t>JPDA;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035676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035676" w:rsidP="00174BDD">
      <w:pPr>
        <w:ind w:left="720"/>
        <w:rPr>
          <w:sz w:val="16"/>
        </w:rPr>
      </w:pPr>
      <w:r>
        <w:rPr>
          <w:sz w:val="16"/>
        </w:rPr>
        <w:t xml:space="preserve">3. Bank beneficiary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ED25D5">
        <w:rPr>
          <w:sz w:val="16"/>
        </w:rPr>
        <w:t xml:space="preserve">is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r w:rsidR="00ED25D5">
        <w:rPr>
          <w:sz w:val="16"/>
        </w:rPr>
        <w:t>Public</w:t>
      </w:r>
      <w:r>
        <w:rPr>
          <w:sz w:val="16"/>
        </w:rPr>
        <w:t xml:space="preserve"> holiday in Timor-Leste; </w:t>
      </w:r>
    </w:p>
    <w:p w:rsidR="004D6308" w:rsidRDefault="00837C37" w:rsidP="00AB424C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="003F1EF6">
        <w:rPr>
          <w:b w:val="0"/>
          <w:sz w:val="16"/>
        </w:rPr>
        <w:t xml:space="preserve">paid </w:t>
      </w:r>
      <w:r w:rsidRPr="00AB424C">
        <w:rPr>
          <w:b w:val="0"/>
          <w:sz w:val="16"/>
        </w:rPr>
        <w:t xml:space="preserve">to the TL Petroleum Fund bank account.  </w:t>
      </w:r>
      <w:r w:rsidR="00AB424C" w:rsidRPr="00AB424C">
        <w:rPr>
          <w:sz w:val="16"/>
        </w:rPr>
        <w:t xml:space="preserve"> </w:t>
      </w:r>
      <w:r w:rsidR="006C68AF" w:rsidRPr="00AB424C">
        <w:rPr>
          <w:sz w:val="20"/>
        </w:rPr>
        <w:tab/>
      </w:r>
    </w:p>
    <w:p w:rsidR="00536F38" w:rsidRDefault="00536F38" w:rsidP="00536F38">
      <w:pPr>
        <w:pStyle w:val="BodyText3"/>
        <w:jc w:val="left"/>
        <w:rPr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lastRenderedPageBreak/>
        <w:t>Annex List of</w:t>
      </w:r>
      <w:r>
        <w:rPr>
          <w:b w:val="0"/>
          <w:sz w:val="20"/>
          <w:u w:val="single"/>
        </w:rPr>
        <w:t xml:space="preserve"> the provider</w:t>
      </w:r>
      <w:r w:rsidR="003F1EF6">
        <w:rPr>
          <w:b w:val="0"/>
          <w:sz w:val="20"/>
          <w:u w:val="single"/>
        </w:rPr>
        <w:t>s / Vendo</w:t>
      </w:r>
      <w:r>
        <w:rPr>
          <w:b w:val="0"/>
          <w:sz w:val="20"/>
          <w:u w:val="single"/>
        </w:rPr>
        <w:t>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C3DDB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>Tax J</w:t>
      </w:r>
      <w:r w:rsidR="00536F38">
        <w:rPr>
          <w:b w:val="0"/>
          <w:sz w:val="20"/>
        </w:rPr>
        <w:t xml:space="preserve">urisdiction on </w:t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</w:r>
      <w:r w:rsidR="00536F38">
        <w:rPr>
          <w:b w:val="0"/>
          <w:sz w:val="20"/>
        </w:rPr>
        <w:tab/>
        <w:t xml:space="preserve">: </w:t>
      </w:r>
      <w:r w:rsidR="00727654" w:rsidRPr="00ED25D5">
        <w:rPr>
          <w:b w:val="0"/>
          <w:color w:val="000000" w:themeColor="text1"/>
          <w:sz w:val="20"/>
        </w:rPr>
        <w:t xml:space="preserve">Former </w:t>
      </w:r>
      <w:r w:rsidR="00536F38" w:rsidRPr="00ED25D5">
        <w:rPr>
          <w:b w:val="0"/>
          <w:color w:val="000000" w:themeColor="text1"/>
          <w:sz w:val="20"/>
        </w:rPr>
        <w:t xml:space="preserve">JPDA </w:t>
      </w:r>
      <w:r w:rsidR="00536F38">
        <w:rPr>
          <w:b w:val="0"/>
          <w:sz w:val="20"/>
        </w:rPr>
        <w:t xml:space="preserve">Annex </w:t>
      </w:r>
      <w:r w:rsidR="004B45EB">
        <w:rPr>
          <w:b w:val="0"/>
          <w:sz w:val="20"/>
        </w:rPr>
        <w:t>F (Bayu-Undan</w:t>
      </w:r>
      <w:r w:rsidR="00536F38">
        <w:rPr>
          <w:b w:val="0"/>
          <w:sz w:val="20"/>
        </w:rPr>
        <w:t xml:space="preserve">) 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560"/>
        <w:gridCol w:w="1800"/>
      </w:tblGrid>
      <w:tr w:rsidR="00D131F7" w:rsidRPr="00AB288F" w:rsidTr="000B1FF8">
        <w:trPr>
          <w:trHeight w:val="326"/>
        </w:trPr>
        <w:tc>
          <w:tcPr>
            <w:tcW w:w="556" w:type="dxa"/>
            <w:vMerge w:val="restart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  <w:vMerge w:val="restart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Vendors </w:t>
            </w:r>
          </w:p>
        </w:tc>
        <w:tc>
          <w:tcPr>
            <w:tcW w:w="1064" w:type="dxa"/>
            <w:vMerge w:val="restart"/>
          </w:tcPr>
          <w:p w:rsidR="00D131F7" w:rsidRDefault="00D131F7" w:rsidP="00DB2D2A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  <w:vMerge w:val="restart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560" w:type="dxa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800" w:type="dxa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D131F7" w:rsidRPr="00AB288F" w:rsidTr="000B1FF8">
        <w:trPr>
          <w:trHeight w:val="198"/>
        </w:trPr>
        <w:tc>
          <w:tcPr>
            <w:tcW w:w="556" w:type="dxa"/>
            <w:vMerge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vMerge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  <w:vMerge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D131F7" w:rsidRPr="00AB288F" w:rsidRDefault="00D131F7" w:rsidP="00D131F7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00" w:type="dxa"/>
          </w:tcPr>
          <w:p w:rsidR="00D131F7" w:rsidRPr="00AB288F" w:rsidRDefault="00D131F7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 = A x 9%</w:t>
            </w: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B1FF8" w:rsidRPr="00AB288F" w:rsidRDefault="000B1FF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56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012" w:type="dxa"/>
            <w:gridSpan w:val="3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r w:rsidR="00ED25D5" w:rsidRPr="00AB288F">
              <w:rPr>
                <w:sz w:val="18"/>
                <w:szCs w:val="18"/>
              </w:rPr>
              <w:t>$:</w:t>
            </w:r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800" w:type="dxa"/>
          </w:tcPr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DB2D2A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r w:rsidR="00ED25D5">
              <w:rPr>
                <w:b w:val="0"/>
                <w:sz w:val="20"/>
              </w:rPr>
              <w:t>$:</w:t>
            </w:r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971276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265D61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r w:rsidR="00265D61" w:rsidRPr="00083D6E">
        <w:rPr>
          <w:b w:val="0"/>
          <w:sz w:val="18"/>
        </w:rPr>
        <w:t>of the</w:t>
      </w:r>
      <w:r w:rsidRPr="00083D6E">
        <w:rPr>
          <w:b w:val="0"/>
          <w:sz w:val="18"/>
        </w:rPr>
        <w:t xml:space="preserve"> </w:t>
      </w:r>
      <w:r w:rsidR="00971276">
        <w:rPr>
          <w:b w:val="0"/>
          <w:sz w:val="18"/>
        </w:rPr>
        <w:t xml:space="preserve">service </w:t>
      </w:r>
      <w:r w:rsidRPr="00083D6E">
        <w:rPr>
          <w:b w:val="0"/>
          <w:sz w:val="18"/>
        </w:rPr>
        <w:t>Providers/</w:t>
      </w:r>
      <w:r w:rsidR="003F1EF6">
        <w:rPr>
          <w:b w:val="0"/>
          <w:sz w:val="18"/>
        </w:rPr>
        <w:t>Vendor</w:t>
      </w:r>
      <w:r w:rsidR="00265D61" w:rsidRPr="00083D6E">
        <w:rPr>
          <w:b w:val="0"/>
          <w:sz w:val="18"/>
        </w:rPr>
        <w:t>s and</w:t>
      </w:r>
      <w:r w:rsidR="00971276">
        <w:rPr>
          <w:b w:val="0"/>
          <w:sz w:val="18"/>
        </w:rPr>
        <w:t xml:space="preserve"> including their respective</w:t>
      </w:r>
      <w:r w:rsidRPr="00083D6E">
        <w:rPr>
          <w:b w:val="0"/>
          <w:sz w:val="18"/>
        </w:rPr>
        <w:t xml:space="preserve"> tax </w:t>
      </w:r>
      <w:r w:rsidR="00265D61" w:rsidRPr="00083D6E">
        <w:rPr>
          <w:b w:val="0"/>
          <w:sz w:val="18"/>
        </w:rPr>
        <w:t>calculations depend</w:t>
      </w:r>
      <w:r w:rsidR="00971276">
        <w:rPr>
          <w:b w:val="0"/>
          <w:sz w:val="18"/>
        </w:rPr>
        <w:t>ing</w:t>
      </w:r>
      <w:r w:rsidRPr="00083D6E">
        <w:rPr>
          <w:b w:val="0"/>
          <w:sz w:val="18"/>
        </w:rPr>
        <w:t xml:space="preserve"> </w:t>
      </w:r>
      <w:r w:rsidR="00265D61" w:rsidRPr="00083D6E">
        <w:rPr>
          <w:b w:val="0"/>
          <w:sz w:val="18"/>
        </w:rPr>
        <w:t xml:space="preserve">on </w:t>
      </w:r>
      <w:r w:rsidR="00971276">
        <w:rPr>
          <w:b w:val="0"/>
          <w:sz w:val="18"/>
        </w:rPr>
        <w:t xml:space="preserve">the </w:t>
      </w:r>
      <w:r w:rsidR="00971276" w:rsidRPr="00083D6E">
        <w:rPr>
          <w:b w:val="0"/>
          <w:sz w:val="18"/>
        </w:rPr>
        <w:t xml:space="preserve">areas </w:t>
      </w:r>
      <w:r w:rsidR="00971276">
        <w:rPr>
          <w:b w:val="0"/>
          <w:sz w:val="18"/>
        </w:rPr>
        <w:t xml:space="preserve">of </w:t>
      </w:r>
      <w:r w:rsidR="00265D61" w:rsidRPr="00083D6E">
        <w:rPr>
          <w:b w:val="0"/>
          <w:sz w:val="18"/>
        </w:rPr>
        <w:t>operations</w:t>
      </w:r>
      <w:r w:rsidR="00971276">
        <w:rPr>
          <w:b w:val="0"/>
          <w:sz w:val="18"/>
        </w:rPr>
        <w:t>;</w:t>
      </w:r>
    </w:p>
    <w:p w:rsidR="00265D61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r w:rsidR="00265D61" w:rsidRPr="00083D6E">
        <w:rPr>
          <w:b w:val="0"/>
          <w:sz w:val="20"/>
        </w:rPr>
        <w:t>add other</w:t>
      </w:r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 w:rsidR="00265D61">
        <w:rPr>
          <w:b w:val="0"/>
          <w:sz w:val="20"/>
        </w:rPr>
        <w:t>.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A6475C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</w:t>
      </w:r>
      <w:r w:rsidR="000B1FF8">
        <w:rPr>
          <w:b w:val="0"/>
          <w:sz w:val="20"/>
        </w:rPr>
        <w:t>……………………………………</w:t>
      </w:r>
      <w:r>
        <w:rPr>
          <w:b w:val="0"/>
          <w:sz w:val="20"/>
        </w:rPr>
        <w:t>…….</w:t>
      </w:r>
      <w:r w:rsidR="00ED25D5">
        <w:rPr>
          <w:b w:val="0"/>
          <w:sz w:val="20"/>
        </w:rPr>
        <w:t xml:space="preserve"> </w:t>
      </w:r>
      <w:r>
        <w:rPr>
          <w:b w:val="0"/>
          <w:sz w:val="20"/>
        </w:rPr>
        <w:t>/</w:t>
      </w:r>
      <w:r w:rsidR="00ED25D5">
        <w:rPr>
          <w:b w:val="0"/>
          <w:sz w:val="20"/>
        </w:rPr>
        <w:t xml:space="preserve"> </w:t>
      </w:r>
      <w:r w:rsidR="00DB2D2A">
        <w:rPr>
          <w:b w:val="0"/>
          <w:sz w:val="20"/>
        </w:rPr>
        <w:t>20</w:t>
      </w:r>
      <w:r w:rsidR="00CD5E48">
        <w:rPr>
          <w:b w:val="0"/>
          <w:sz w:val="20"/>
        </w:rPr>
        <w:t>2</w:t>
      </w:r>
      <w:r w:rsidR="00C9108C">
        <w:rPr>
          <w:b w:val="0"/>
          <w:sz w:val="20"/>
        </w:rPr>
        <w:t>4</w:t>
      </w:r>
      <w:r w:rsidR="00A6475C">
        <w:rPr>
          <w:b w:val="0"/>
          <w:sz w:val="20"/>
        </w:rPr>
        <w:t xml:space="preserve"> </w:t>
      </w:r>
    </w:p>
    <w:p w:rsidR="00536F38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r w:rsidR="00A6475C">
        <w:rPr>
          <w:b w:val="0"/>
          <w:sz w:val="20"/>
        </w:rPr>
        <w:t>Declare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>that</w:t>
      </w:r>
      <w:r w:rsidR="003F1EF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this list </w:t>
      </w:r>
      <w:r w:rsidR="00542430">
        <w:rPr>
          <w:b w:val="0"/>
          <w:sz w:val="20"/>
        </w:rPr>
        <w:t xml:space="preserve">is </w:t>
      </w:r>
      <w:r w:rsidR="00971276">
        <w:rPr>
          <w:b w:val="0"/>
          <w:sz w:val="20"/>
        </w:rPr>
        <w:t>correct</w:t>
      </w:r>
      <w:r>
        <w:rPr>
          <w:b w:val="0"/>
          <w:sz w:val="20"/>
        </w:rPr>
        <w:t xml:space="preserve"> and total gross income and tax </w:t>
      </w:r>
      <w:r w:rsidR="00ED25D5">
        <w:rPr>
          <w:b w:val="0"/>
          <w:sz w:val="20"/>
        </w:rPr>
        <w:t xml:space="preserve">withheld </w:t>
      </w:r>
      <w:r w:rsidR="00971276">
        <w:rPr>
          <w:b w:val="0"/>
          <w:sz w:val="20"/>
        </w:rPr>
        <w:t>are</w:t>
      </w:r>
      <w:r w:rsidR="003F1EF6">
        <w:rPr>
          <w:b w:val="0"/>
          <w:sz w:val="20"/>
        </w:rPr>
        <w:t xml:space="preserve"> </w:t>
      </w:r>
      <w:r w:rsidR="005E2E13">
        <w:rPr>
          <w:b w:val="0"/>
          <w:sz w:val="20"/>
        </w:rPr>
        <w:t>true,</w:t>
      </w:r>
      <w:r>
        <w:rPr>
          <w:b w:val="0"/>
          <w:sz w:val="20"/>
        </w:rPr>
        <w:t xml:space="preserve"> </w:t>
      </w:r>
      <w:r w:rsidR="00971276">
        <w:rPr>
          <w:b w:val="0"/>
          <w:sz w:val="20"/>
        </w:rPr>
        <w:t xml:space="preserve">accurate, </w:t>
      </w:r>
      <w:r>
        <w:rPr>
          <w:b w:val="0"/>
          <w:sz w:val="20"/>
        </w:rPr>
        <w:t>and complete.</w:t>
      </w:r>
    </w:p>
    <w:p w:rsidR="000048D7" w:rsidRDefault="000048D7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sectPr w:rsidR="00265D61" w:rsidRPr="009A4F51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2A" w:rsidRDefault="00DB2D2A">
      <w:r>
        <w:separator/>
      </w:r>
    </w:p>
  </w:endnote>
  <w:endnote w:type="continuationSeparator" w:id="0">
    <w:p w:rsidR="00DB2D2A" w:rsidRDefault="00DB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2A" w:rsidRPr="00A6475C" w:rsidRDefault="00DB2D2A" w:rsidP="00217119">
    <w:pPr>
      <w:pStyle w:val="Footer"/>
      <w:pBdr>
        <w:top w:val="thinThickSmallGap" w:sz="24" w:space="1" w:color="622423"/>
      </w:pBdr>
      <w:rPr>
        <w:color w:val="0000FF"/>
        <w:sz w:val="16"/>
        <w:szCs w:val="20"/>
      </w:rPr>
    </w:pPr>
    <w:r w:rsidRPr="001A4A8C">
      <w:rPr>
        <w:sz w:val="16"/>
        <w:szCs w:val="20"/>
        <w:lang w:val="pt-PT"/>
      </w:rPr>
      <w:t xml:space="preserve">NDPMR </w:t>
    </w:r>
    <w:proofErr w:type="spellStart"/>
    <w:r w:rsidRPr="001A4A8C">
      <w:rPr>
        <w:sz w:val="16"/>
        <w:szCs w:val="20"/>
        <w:lang w:val="pt-PT"/>
      </w:rPr>
      <w:t>Contact</w:t>
    </w:r>
    <w:proofErr w:type="spellEnd"/>
    <w:r w:rsidRPr="001A4A8C">
      <w:rPr>
        <w:sz w:val="16"/>
        <w:szCs w:val="20"/>
        <w:lang w:val="pt-PT"/>
      </w:rPr>
      <w:t xml:space="preserve"> </w:t>
    </w:r>
    <w:proofErr w:type="spellStart"/>
    <w:r w:rsidRPr="001A4A8C">
      <w:rPr>
        <w:sz w:val="16"/>
        <w:szCs w:val="20"/>
        <w:lang w:val="pt-PT"/>
      </w:rPr>
      <w:t>E-mails:</w:t>
    </w:r>
    <w:r>
      <w:rPr>
        <w:lang w:val="pt-PT"/>
      </w:rPr>
      <w:t>Mr</w:t>
    </w:r>
    <w:proofErr w:type="spellEnd"/>
    <w:r>
      <w:rPr>
        <w:lang w:val="pt-PT"/>
      </w:rPr>
      <w:t xml:space="preserve">. Agostinho G. </w:t>
    </w:r>
    <w:proofErr w:type="gramStart"/>
    <w:r>
      <w:rPr>
        <w:lang w:val="pt-PT"/>
      </w:rPr>
      <w:t xml:space="preserve">Ramos </w:t>
    </w:r>
    <w:r w:rsidRPr="001A4A8C">
      <w:rPr>
        <w:sz w:val="16"/>
        <w:szCs w:val="20"/>
        <w:lang w:val="pt-PT"/>
      </w:rPr>
      <w:t xml:space="preserve">  </w:t>
    </w:r>
    <w:proofErr w:type="spellStart"/>
    <w:r w:rsidRPr="001A4A8C">
      <w:rPr>
        <w:sz w:val="16"/>
        <w:szCs w:val="20"/>
        <w:lang w:val="pt-PT"/>
      </w:rPr>
      <w:t>or</w:t>
    </w:r>
    <w:proofErr w:type="spellEnd"/>
    <w:proofErr w:type="gramEnd"/>
    <w:r w:rsidRPr="001A4A8C">
      <w:rPr>
        <w:sz w:val="16"/>
        <w:szCs w:val="20"/>
        <w:lang w:val="pt-PT"/>
      </w:rPr>
      <w:t xml:space="preserve"> </w:t>
    </w:r>
    <w:hyperlink r:id="rId1" w:history="1">
      <w:r w:rsidRPr="001A4A8C">
        <w:rPr>
          <w:rStyle w:val="Hyperlink"/>
          <w:sz w:val="16"/>
          <w:szCs w:val="20"/>
          <w:lang w:val="pt-PT"/>
        </w:rPr>
        <w:t>aramos@mof.gov.tl</w:t>
      </w:r>
    </w:hyperlink>
    <w:r w:rsidRPr="001A4A8C">
      <w:rPr>
        <w:color w:val="0000FF"/>
        <w:sz w:val="16"/>
        <w:szCs w:val="20"/>
        <w:lang w:val="pt-PT"/>
      </w:rPr>
      <w:t xml:space="preserve">   Moises Feliciano Soares, mofsoares@mof.gov.tl.  </w:t>
    </w:r>
    <w:r w:rsidRPr="00A6475C">
      <w:rPr>
        <w:color w:val="0000FF"/>
        <w:sz w:val="16"/>
        <w:szCs w:val="20"/>
      </w:rPr>
      <w:t xml:space="preserve">Ms. Sandra M. </w:t>
    </w:r>
    <w:proofErr w:type="spellStart"/>
    <w:r w:rsidRPr="00A6475C">
      <w:rPr>
        <w:color w:val="0000FF"/>
        <w:sz w:val="16"/>
        <w:szCs w:val="20"/>
      </w:rPr>
      <w:t>fatima</w:t>
    </w:r>
    <w:proofErr w:type="spellEnd"/>
    <w:r w:rsidRPr="00A6475C">
      <w:rPr>
        <w:color w:val="0000FF"/>
        <w:sz w:val="16"/>
        <w:szCs w:val="20"/>
      </w:rPr>
      <w:t xml:space="preserve"> da Cruz, </w:t>
    </w:r>
    <w:hyperlink r:id="rId2" w:history="1">
      <w:r w:rsidRPr="00A6475C">
        <w:rPr>
          <w:rStyle w:val="Hyperlink"/>
          <w:sz w:val="16"/>
          <w:szCs w:val="20"/>
        </w:rPr>
        <w:t>smfdacruz@mof.gov.tl</w:t>
      </w:r>
    </w:hyperlink>
    <w:r w:rsidRPr="00A6475C">
      <w:rPr>
        <w:color w:val="0000FF"/>
        <w:sz w:val="16"/>
        <w:szCs w:val="20"/>
      </w:rPr>
      <w:t xml:space="preserve"> </w:t>
    </w:r>
  </w:p>
  <w:p w:rsidR="00DB2D2A" w:rsidRPr="00A8587E" w:rsidRDefault="00DB2D2A" w:rsidP="00217119">
    <w:pPr>
      <w:pStyle w:val="Footer"/>
    </w:pPr>
    <w:proofErr w:type="gramStart"/>
    <w:r>
      <w:rPr>
        <w:sz w:val="16"/>
      </w:rPr>
      <w:t>Form  in</w:t>
    </w:r>
    <w:proofErr w:type="gramEnd"/>
    <w:r>
      <w:rPr>
        <w:sz w:val="16"/>
      </w:rPr>
      <w:t xml:space="preserve"> January  2023 last update Jan  2023  (MBT 2022)</w:t>
    </w:r>
    <w:r w:rsidRPr="00A8587E">
      <w:t xml:space="preserve"> </w:t>
    </w:r>
  </w:p>
  <w:p w:rsidR="00DB2D2A" w:rsidRPr="00EF1FD8" w:rsidRDefault="00DB2D2A" w:rsidP="00EF1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2A" w:rsidRDefault="00DB2D2A">
      <w:r>
        <w:separator/>
      </w:r>
    </w:p>
  </w:footnote>
  <w:footnote w:type="continuationSeparator" w:id="0">
    <w:p w:rsidR="00DB2D2A" w:rsidRDefault="00DB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2A" w:rsidRDefault="00DB2D2A">
    <w:pPr>
      <w:pStyle w:val="Header"/>
    </w:pPr>
  </w:p>
  <w:p w:rsidR="00DB2D2A" w:rsidRDefault="00DB2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35676"/>
    <w:rsid w:val="0004252D"/>
    <w:rsid w:val="0006492B"/>
    <w:rsid w:val="000A2441"/>
    <w:rsid w:val="000B1FF8"/>
    <w:rsid w:val="000D7626"/>
    <w:rsid w:val="000E3DFE"/>
    <w:rsid w:val="00150BA5"/>
    <w:rsid w:val="00157FA1"/>
    <w:rsid w:val="00162CDA"/>
    <w:rsid w:val="0016343D"/>
    <w:rsid w:val="00165FE3"/>
    <w:rsid w:val="00171BDB"/>
    <w:rsid w:val="00174BDD"/>
    <w:rsid w:val="001A0388"/>
    <w:rsid w:val="001B2FC5"/>
    <w:rsid w:val="001D12B9"/>
    <w:rsid w:val="00217119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C4FF0"/>
    <w:rsid w:val="003D5AFF"/>
    <w:rsid w:val="003F1EF6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42430"/>
    <w:rsid w:val="0055134D"/>
    <w:rsid w:val="005614BC"/>
    <w:rsid w:val="005C3DDB"/>
    <w:rsid w:val="005C55E3"/>
    <w:rsid w:val="005E2E13"/>
    <w:rsid w:val="00612781"/>
    <w:rsid w:val="0062075A"/>
    <w:rsid w:val="006302CC"/>
    <w:rsid w:val="00631EE1"/>
    <w:rsid w:val="00654292"/>
    <w:rsid w:val="00660B9C"/>
    <w:rsid w:val="0066442B"/>
    <w:rsid w:val="0066527C"/>
    <w:rsid w:val="00676E2B"/>
    <w:rsid w:val="006772A4"/>
    <w:rsid w:val="0068153A"/>
    <w:rsid w:val="00697E28"/>
    <w:rsid w:val="006C68AF"/>
    <w:rsid w:val="006D467D"/>
    <w:rsid w:val="006E3DAF"/>
    <w:rsid w:val="00700567"/>
    <w:rsid w:val="00703DC4"/>
    <w:rsid w:val="0070494E"/>
    <w:rsid w:val="00721368"/>
    <w:rsid w:val="00722B7F"/>
    <w:rsid w:val="00726A40"/>
    <w:rsid w:val="00727654"/>
    <w:rsid w:val="0075044F"/>
    <w:rsid w:val="00790869"/>
    <w:rsid w:val="007B68AE"/>
    <w:rsid w:val="007F73EE"/>
    <w:rsid w:val="008031EF"/>
    <w:rsid w:val="00816AE9"/>
    <w:rsid w:val="00817FD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71276"/>
    <w:rsid w:val="00980181"/>
    <w:rsid w:val="00980CDE"/>
    <w:rsid w:val="009907FA"/>
    <w:rsid w:val="00992B3B"/>
    <w:rsid w:val="009A2C3B"/>
    <w:rsid w:val="009A4F51"/>
    <w:rsid w:val="009C4192"/>
    <w:rsid w:val="009C6915"/>
    <w:rsid w:val="009E1241"/>
    <w:rsid w:val="009E5A15"/>
    <w:rsid w:val="00A104FF"/>
    <w:rsid w:val="00A14421"/>
    <w:rsid w:val="00A16F1D"/>
    <w:rsid w:val="00A31377"/>
    <w:rsid w:val="00A3166B"/>
    <w:rsid w:val="00A32BEA"/>
    <w:rsid w:val="00A36A2C"/>
    <w:rsid w:val="00A6475C"/>
    <w:rsid w:val="00A75308"/>
    <w:rsid w:val="00A94B9E"/>
    <w:rsid w:val="00AB424C"/>
    <w:rsid w:val="00AC62F0"/>
    <w:rsid w:val="00AD1ABF"/>
    <w:rsid w:val="00AD6A5B"/>
    <w:rsid w:val="00AD78A7"/>
    <w:rsid w:val="00B542B5"/>
    <w:rsid w:val="00B60AAD"/>
    <w:rsid w:val="00B82CBE"/>
    <w:rsid w:val="00B90258"/>
    <w:rsid w:val="00B93195"/>
    <w:rsid w:val="00BA5355"/>
    <w:rsid w:val="00BB09FD"/>
    <w:rsid w:val="00BD7762"/>
    <w:rsid w:val="00C86DDE"/>
    <w:rsid w:val="00C909B1"/>
    <w:rsid w:val="00C9108C"/>
    <w:rsid w:val="00C97912"/>
    <w:rsid w:val="00CB7B4E"/>
    <w:rsid w:val="00CD0A45"/>
    <w:rsid w:val="00CD5E48"/>
    <w:rsid w:val="00CE54B6"/>
    <w:rsid w:val="00D131F7"/>
    <w:rsid w:val="00D26312"/>
    <w:rsid w:val="00D33C93"/>
    <w:rsid w:val="00D4085F"/>
    <w:rsid w:val="00D4223A"/>
    <w:rsid w:val="00D65CAE"/>
    <w:rsid w:val="00D7320F"/>
    <w:rsid w:val="00DB2D2A"/>
    <w:rsid w:val="00E13097"/>
    <w:rsid w:val="00E26361"/>
    <w:rsid w:val="00E40796"/>
    <w:rsid w:val="00E528F5"/>
    <w:rsid w:val="00E941C2"/>
    <w:rsid w:val="00ED25D5"/>
    <w:rsid w:val="00ED4C85"/>
    <w:rsid w:val="00ED643E"/>
    <w:rsid w:val="00EF1FD8"/>
    <w:rsid w:val="00EF4086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E08EDB01</Template>
  <TotalTime>21</TotalTime>
  <Pages>2</Pages>
  <Words>434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3380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Moises Feliciano Soares</cp:lastModifiedBy>
  <cp:revision>8</cp:revision>
  <cp:lastPrinted>2014-01-07T01:45:00Z</cp:lastPrinted>
  <dcterms:created xsi:type="dcterms:W3CDTF">2022-02-07T06:26:00Z</dcterms:created>
  <dcterms:modified xsi:type="dcterms:W3CDTF">2024-01-04T01:04:00Z</dcterms:modified>
</cp:coreProperties>
</file>