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895350" cy="728980"/>
            <wp:effectExtent l="1905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Default="008373FC" w:rsidP="000704A1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0704A1" w:rsidRPr="00D23353">
        <w:rPr>
          <w:b/>
          <w:bCs/>
          <w:sz w:val="18"/>
          <w:lang w:val="pt-PT"/>
        </w:rPr>
        <w:t>DIRECÇÃO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P</w:t>
      </w:r>
      <w:r w:rsidR="000704A1" w:rsidRPr="00D23353">
        <w:rPr>
          <w:b/>
          <w:sz w:val="18"/>
          <w:lang w:val="pt-PT"/>
        </w:rPr>
        <w:t>ETROLIFERAS  E MINERAIS</w:t>
      </w:r>
    </w:p>
    <w:p w:rsidR="000704A1" w:rsidRPr="00D23353" w:rsidRDefault="000704A1" w:rsidP="000704A1">
      <w:pPr>
        <w:jc w:val="center"/>
        <w:rPr>
          <w:b/>
          <w:sz w:val="18"/>
          <w:lang w:val="pt-PT"/>
        </w:rPr>
      </w:pP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r w:rsidR="000704A1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684092">
        <w:rPr>
          <w:rFonts w:ascii="Monotype Corsiva" w:hAnsi="Monotype Corsiva"/>
          <w:sz w:val="22"/>
          <w:lang w:val="pt-PT"/>
        </w:rPr>
        <w:t>Ait</w:t>
      </w:r>
      <w:r w:rsidR="008373FC">
        <w:rPr>
          <w:rFonts w:ascii="Monotype Corsiva" w:hAnsi="Monotype Corsiva"/>
          <w:sz w:val="22"/>
          <w:lang w:val="pt-PT"/>
        </w:rPr>
        <w:t>arak Laran, Dili, Timor Leste</w:t>
      </w:r>
    </w:p>
    <w:p w:rsidR="000704A1" w:rsidRDefault="00AB26EF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 wp14:anchorId="4B94E3DA" wp14:editId="29F5FD62">
            <wp:simplePos x="0" y="0"/>
            <wp:positionH relativeFrom="page">
              <wp:posOffset>95250</wp:posOffset>
            </wp:positionH>
            <wp:positionV relativeFrom="paragraph">
              <wp:posOffset>271780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EA30" wp14:editId="11F609FC">
                <wp:simplePos x="0" y="0"/>
                <wp:positionH relativeFrom="column">
                  <wp:posOffset>-699770</wp:posOffset>
                </wp:positionH>
                <wp:positionV relativeFrom="paragraph">
                  <wp:posOffset>272415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281" w:rsidRPr="00611642" w:rsidRDefault="00C53281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C53281" w:rsidRPr="00611642" w:rsidRDefault="00C53281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E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pt;margin-top:21.4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" filled="f" stroked="f" strokecolor="white">
                <v:textbox>
                  <w:txbxContent>
                    <w:p w:rsidR="00C53281" w:rsidRPr="00611642" w:rsidRDefault="00C53281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C53281" w:rsidRPr="00611642" w:rsidRDefault="00C53281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4A1" w:rsidRPr="00EF09F8">
        <w:rPr>
          <w:rFonts w:ascii="Monotype Corsiva" w:hAnsi="Monotype Corsiva"/>
          <w:sz w:val="22"/>
          <w:lang w:val="pt-PT"/>
        </w:rPr>
        <w:t xml:space="preserve"> </w:t>
      </w:r>
      <w:r w:rsidR="000704A1" w:rsidRPr="005E7B99">
        <w:rPr>
          <w:rFonts w:ascii="Monotype Corsiva" w:hAnsi="Monotype Corsiva"/>
          <w:sz w:val="22"/>
        </w:rPr>
        <w:t>P</w:t>
      </w:r>
      <w:r w:rsidR="000704A1" w:rsidRPr="007373AD">
        <w:rPr>
          <w:rFonts w:ascii="Monotype Corsiva" w:hAnsi="Monotype Corsiva"/>
        </w:rPr>
        <w:t xml:space="preserve">.O Box-18, </w:t>
      </w:r>
      <w:proofErr w:type="gramStart"/>
      <w:r w:rsidR="000704A1" w:rsidRPr="007373AD">
        <w:rPr>
          <w:rFonts w:ascii="Monotype Corsiva" w:hAnsi="Monotype Corsiva"/>
        </w:rPr>
        <w:t>Dili ,</w:t>
      </w:r>
      <w:proofErr w:type="gramEnd"/>
      <w:r w:rsidR="000704A1" w:rsidRPr="007373AD">
        <w:rPr>
          <w:rFonts w:ascii="Monotype Corsiva" w:hAnsi="Monotype Corsiva"/>
        </w:rPr>
        <w:t xml:space="preserve"> Timor-Leste,  Phone- +(670) </w:t>
      </w:r>
      <w:r w:rsidR="00650142">
        <w:rPr>
          <w:rFonts w:ascii="Monotype Corsiva" w:hAnsi="Monotype Corsiva"/>
        </w:rPr>
        <w:t>74002083</w:t>
      </w:r>
      <w:r w:rsidR="000704A1" w:rsidRPr="007373AD">
        <w:rPr>
          <w:rFonts w:ascii="Monotype Corsiva" w:hAnsi="Monotype Corsiva"/>
        </w:rPr>
        <w:t xml:space="preserve"> </w:t>
      </w:r>
    </w:p>
    <w:p w:rsidR="000704A1" w:rsidRPr="00B62CCB" w:rsidRDefault="000704A1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P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sz w:val="20"/>
          <w:szCs w:val="20"/>
        </w:rPr>
      </w:pPr>
      <w:r w:rsidRPr="00FB65A5">
        <w:rPr>
          <w:b w:val="0"/>
          <w:sz w:val="20"/>
          <w:szCs w:val="20"/>
        </w:rPr>
        <w:t xml:space="preserve">MONTHLY </w:t>
      </w:r>
      <w:r w:rsidR="00985AF0" w:rsidRPr="00FB65A5">
        <w:rPr>
          <w:b w:val="0"/>
          <w:sz w:val="20"/>
          <w:szCs w:val="20"/>
        </w:rPr>
        <w:t xml:space="preserve">PETROLEUM </w:t>
      </w:r>
      <w:r w:rsidR="00FB4CDB" w:rsidRPr="00FB65A5">
        <w:rPr>
          <w:sz w:val="20"/>
          <w:szCs w:val="20"/>
        </w:rPr>
        <w:t>ADDITIONAL PROFIT</w:t>
      </w:r>
      <w:r w:rsidR="00DA4129" w:rsidRPr="00FB65A5">
        <w:rPr>
          <w:sz w:val="20"/>
          <w:szCs w:val="20"/>
        </w:rPr>
        <w:t xml:space="preserve"> TAX (A</w:t>
      </w:r>
      <w:r w:rsidR="00363AB5" w:rsidRPr="00FB65A5">
        <w:rPr>
          <w:sz w:val="20"/>
          <w:szCs w:val="20"/>
        </w:rPr>
        <w:t>PT)</w:t>
      </w:r>
      <w:r w:rsidR="00C7516D">
        <w:rPr>
          <w:sz w:val="20"/>
          <w:szCs w:val="20"/>
        </w:rPr>
        <w:t xml:space="preserve"> </w:t>
      </w:r>
      <w:r w:rsidRPr="00FB65A5">
        <w:rPr>
          <w:sz w:val="20"/>
          <w:szCs w:val="20"/>
        </w:rPr>
        <w:t>INSTALLMENT NOTICE</w:t>
      </w:r>
      <w:r w:rsidR="00951EC9" w:rsidRPr="00FB65A5">
        <w:rPr>
          <w:sz w:val="20"/>
          <w:szCs w:val="20"/>
        </w:rPr>
        <w:t xml:space="preserve"> </w:t>
      </w:r>
    </w:p>
    <w:p w:rsid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b w:val="0"/>
          <w:sz w:val="20"/>
          <w:szCs w:val="20"/>
        </w:rPr>
      </w:pPr>
      <w:r w:rsidRPr="00FB65A5">
        <w:rPr>
          <w:b w:val="0"/>
          <w:sz w:val="20"/>
          <w:szCs w:val="20"/>
        </w:rPr>
        <w:t>(</w:t>
      </w:r>
      <w:r w:rsidR="00655E7D" w:rsidRPr="00FB65A5">
        <w:rPr>
          <w:b w:val="0"/>
          <w:sz w:val="20"/>
          <w:szCs w:val="20"/>
        </w:rPr>
        <w:t xml:space="preserve">Under </w:t>
      </w:r>
      <w:r w:rsidR="00CA7E1F" w:rsidRPr="00FB65A5">
        <w:rPr>
          <w:b w:val="0"/>
          <w:sz w:val="20"/>
          <w:szCs w:val="20"/>
        </w:rPr>
        <w:t>Article</w:t>
      </w:r>
      <w:r w:rsidR="00475CEE" w:rsidRPr="00FB65A5">
        <w:rPr>
          <w:b w:val="0"/>
          <w:sz w:val="20"/>
          <w:szCs w:val="20"/>
        </w:rPr>
        <w:t xml:space="preserve"> </w:t>
      </w:r>
      <w:r w:rsidR="00C96D9E" w:rsidRPr="00FB65A5">
        <w:rPr>
          <w:b w:val="0"/>
          <w:sz w:val="20"/>
          <w:szCs w:val="20"/>
        </w:rPr>
        <w:t>18</w:t>
      </w:r>
      <w:r w:rsidR="00475CEE" w:rsidRPr="00FB65A5">
        <w:rPr>
          <w:b w:val="0"/>
          <w:sz w:val="20"/>
          <w:szCs w:val="20"/>
        </w:rPr>
        <w:t xml:space="preserve"> of the </w:t>
      </w:r>
      <w:r w:rsidR="008373FC" w:rsidRPr="00FB65A5">
        <w:rPr>
          <w:b w:val="0"/>
          <w:sz w:val="20"/>
          <w:szCs w:val="20"/>
        </w:rPr>
        <w:t xml:space="preserve">Amended </w:t>
      </w:r>
      <w:r w:rsidR="00C96D9E" w:rsidRPr="00FB65A5">
        <w:rPr>
          <w:b w:val="0"/>
          <w:sz w:val="20"/>
          <w:szCs w:val="20"/>
        </w:rPr>
        <w:t>TOBUCA</w:t>
      </w:r>
      <w:r w:rsidRPr="00FB65A5">
        <w:rPr>
          <w:b w:val="0"/>
          <w:sz w:val="20"/>
          <w:szCs w:val="20"/>
        </w:rPr>
        <w:t xml:space="preserve">) </w:t>
      </w:r>
    </w:p>
    <w:p w:rsidR="00A85B6D" w:rsidRPr="001D7D85" w:rsidRDefault="00697EC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</w:pPr>
      <w:r w:rsidRPr="001D7D85">
        <w:t>Month of …………………………/</w:t>
      </w:r>
      <w:r w:rsidR="00B14E92">
        <w:t>2021</w:t>
      </w:r>
    </w:p>
    <w:p w:rsidR="00A85B6D" w:rsidRPr="001D7D85" w:rsidRDefault="00A85B6D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</w:p>
    <w:p w:rsidR="00951EC9" w:rsidRPr="001D7D85" w:rsidRDefault="00951EC9" w:rsidP="00A85B6D">
      <w:pPr>
        <w:pStyle w:val="Title"/>
        <w:jc w:val="left"/>
      </w:pPr>
      <w:r w:rsidRPr="001D7D85">
        <w:t xml:space="preserve">APT rate </w:t>
      </w:r>
      <w:r w:rsidRPr="001D7D85">
        <w:tab/>
      </w:r>
      <w:r w:rsidRPr="001D7D85">
        <w:tab/>
        <w:t>:</w:t>
      </w:r>
      <w:r w:rsidR="001D7D85">
        <w:t xml:space="preserve"> 21.5% as set out in Art. 11.2 o</w:t>
      </w:r>
      <w:r w:rsidRPr="001D7D85">
        <w:t>f Amended TOBUCA (MBT Regime)</w:t>
      </w: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260"/>
        <w:gridCol w:w="990"/>
        <w:gridCol w:w="1141"/>
        <w:gridCol w:w="749"/>
        <w:gridCol w:w="1440"/>
        <w:gridCol w:w="1350"/>
        <w:gridCol w:w="1260"/>
        <w:gridCol w:w="1080"/>
      </w:tblGrid>
      <w:tr w:rsidR="00EA1C47" w:rsidRPr="001D7D85" w:rsidTr="00BC01EC">
        <w:trPr>
          <w:trHeight w:val="9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Gross Receipts estimated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Accrued Net Receipts estimated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APT Payable </w:t>
            </w:r>
            <w:r w:rsidR="00BC01EC">
              <w:rPr>
                <w:b/>
                <w:bCs/>
                <w:sz w:val="18"/>
                <w:szCs w:val="18"/>
              </w:rPr>
              <w:t xml:space="preserve">estimated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APT Installment payable for the month (US$)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Overpayment adjustment</w:t>
            </w: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Actual amount paid after adjustment (US$)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ind w:left="82" w:firstLine="12"/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Payment Date</w:t>
            </w: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1C47" w:rsidRPr="001D7D85" w:rsidTr="00BC01EC">
        <w:trPr>
          <w:trHeight w:val="6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D92FB8" w:rsidRDefault="00EA1C47" w:rsidP="00880C64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B8">
              <w:rPr>
                <w:b/>
                <w:bCs/>
                <w:sz w:val="20"/>
                <w:szCs w:val="20"/>
              </w:rPr>
              <w:t>Overpayment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C64">
              <w:rPr>
                <w:b/>
                <w:bCs/>
                <w:sz w:val="20"/>
                <w:szCs w:val="20"/>
              </w:rPr>
              <w:t>Amount (US$)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</w:tr>
      <w:tr w:rsidR="00EA1C47" w:rsidRPr="001D7D85" w:rsidTr="00BC01EC">
        <w:trPr>
          <w:trHeight w:val="20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</w:tr>
      <w:tr w:rsidR="00FB65A5" w:rsidRPr="001D7D85" w:rsidTr="002757D3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327" w:type="dxa"/>
            <w:gridSpan w:val="9"/>
            <w:shd w:val="clear" w:color="auto" w:fill="92D050"/>
          </w:tcPr>
          <w:p w:rsidR="00FB65A5" w:rsidRPr="001D7D85" w:rsidRDefault="00FB65A5" w:rsidP="00602EB6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 xml:space="preserve">APT  Tax Installment for the  next period : </w:t>
            </w:r>
          </w:p>
        </w:tc>
      </w:tr>
      <w:tr w:rsidR="001D7D85" w:rsidRPr="001D7D85" w:rsidTr="002757D3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448" w:type="dxa"/>
            <w:gridSpan w:val="4"/>
            <w:shd w:val="clear" w:color="auto" w:fill="92D050"/>
          </w:tcPr>
          <w:p w:rsidR="00602EB6" w:rsidRPr="001D7D85" w:rsidRDefault="00602EB6" w:rsidP="00F40B14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Will you</w:t>
            </w:r>
            <w:r w:rsidR="00C96D9E" w:rsidRPr="001D7D85">
              <w:rPr>
                <w:sz w:val="22"/>
              </w:rPr>
              <w:t>r Company no longer pay tax on A</w:t>
            </w:r>
            <w:r w:rsidRPr="001D7D85">
              <w:rPr>
                <w:sz w:val="22"/>
              </w:rPr>
              <w:t xml:space="preserve">PT Installment for the </w:t>
            </w:r>
            <w:r w:rsidR="007C7CCE" w:rsidRPr="001D7D85">
              <w:rPr>
                <w:sz w:val="22"/>
              </w:rPr>
              <w:t>following period</w:t>
            </w:r>
            <w:r w:rsidRPr="001D7D85">
              <w:rPr>
                <w:sz w:val="22"/>
              </w:rPr>
              <w:t xml:space="preserve">?  </w:t>
            </w:r>
          </w:p>
        </w:tc>
        <w:tc>
          <w:tcPr>
            <w:tcW w:w="5879" w:type="dxa"/>
            <w:gridSpan w:val="5"/>
            <w:vMerge w:val="restart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</w:t>
            </w:r>
            <w:r w:rsidR="003F44C5" w:rsidRPr="001D7D85">
              <w:rPr>
                <w:b/>
                <w:sz w:val="18"/>
              </w:rPr>
              <w:t xml:space="preserve">  </w:t>
            </w:r>
            <w:r w:rsidR="003F44C5" w:rsidRPr="001D7D85">
              <w:rPr>
                <w:sz w:val="18"/>
              </w:rPr>
              <w:t>and confirm with Timor-Leste Tax Authority, with official documents</w:t>
            </w:r>
          </w:p>
        </w:tc>
      </w:tr>
      <w:tr w:rsidR="001D7D85" w:rsidRPr="001D7D85" w:rsidTr="00BC01EC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057" w:type="dxa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Tick X</w:t>
            </w:r>
          </w:p>
        </w:tc>
        <w:tc>
          <w:tcPr>
            <w:tcW w:w="3391" w:type="dxa"/>
            <w:gridSpan w:val="3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Yes …….. No …….</w:t>
            </w:r>
          </w:p>
        </w:tc>
        <w:tc>
          <w:tcPr>
            <w:tcW w:w="5879" w:type="dxa"/>
            <w:gridSpan w:val="5"/>
            <w:vMerge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</w:p>
        </w:tc>
      </w:tr>
    </w:tbl>
    <w:p w:rsidR="0034675E" w:rsidRDefault="0034675E" w:rsidP="005F7B15">
      <w:pPr>
        <w:rPr>
          <w:b/>
          <w:bCs/>
          <w:u w:val="single"/>
        </w:rPr>
      </w:pPr>
    </w:p>
    <w:p w:rsidR="005F7B1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34675E" w:rsidRPr="001D7D85" w:rsidRDefault="0034675E" w:rsidP="005F7B15">
      <w:pPr>
        <w:rPr>
          <w:b/>
          <w:bCs/>
          <w:u w:val="single"/>
        </w:rPr>
      </w:pPr>
    </w:p>
    <w:p w:rsidR="00CD3765" w:rsidRPr="001D7D85" w:rsidRDefault="007C7CCE" w:rsidP="00444F18">
      <w:pPr>
        <w:ind w:left="-720" w:firstLine="270"/>
        <w:rPr>
          <w:bCs/>
          <w:sz w:val="22"/>
          <w:szCs w:val="22"/>
        </w:rPr>
      </w:pPr>
      <w:r w:rsidRPr="001D7D85">
        <w:rPr>
          <w:sz w:val="22"/>
          <w:szCs w:val="22"/>
        </w:rPr>
        <w:t xml:space="preserve"> 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name) …………………………………………………………….…, </w:t>
      </w:r>
    </w:p>
    <w:p w:rsidR="00CD3765" w:rsidRPr="001D7D85" w:rsidRDefault="00CD3765" w:rsidP="00444F18">
      <w:pPr>
        <w:ind w:left="-360"/>
        <w:rPr>
          <w:sz w:val="22"/>
          <w:szCs w:val="22"/>
        </w:rPr>
      </w:pPr>
      <w:r w:rsidRPr="001D7D85">
        <w:rPr>
          <w:bCs/>
          <w:sz w:val="22"/>
          <w:szCs w:val="22"/>
        </w:rPr>
        <w:t>(</w:t>
      </w:r>
      <w:r w:rsidR="00EA36C3" w:rsidRPr="001D7D85">
        <w:rPr>
          <w:bCs/>
          <w:sz w:val="22"/>
          <w:szCs w:val="22"/>
        </w:rPr>
        <w:t>Designation</w:t>
      </w:r>
      <w:r w:rsidRPr="001D7D85">
        <w:rPr>
          <w:bCs/>
          <w:sz w:val="22"/>
          <w:szCs w:val="22"/>
        </w:rPr>
        <w:t>) ……………………………</w:t>
      </w:r>
      <w:r w:rsidR="00055D94" w:rsidRPr="001D7D85">
        <w:rPr>
          <w:bCs/>
          <w:sz w:val="22"/>
          <w:szCs w:val="22"/>
        </w:rPr>
        <w:t>…</w:t>
      </w:r>
      <w:r w:rsidRPr="001D7D85">
        <w:rPr>
          <w:bCs/>
          <w:sz w:val="22"/>
          <w:szCs w:val="22"/>
        </w:rPr>
        <w:t>…..</w:t>
      </w:r>
      <w:r w:rsidR="0038041F" w:rsidRPr="001D7D85">
        <w:rPr>
          <w:bCs/>
          <w:sz w:val="22"/>
          <w:szCs w:val="22"/>
        </w:rPr>
        <w:t xml:space="preserve"> </w:t>
      </w:r>
      <w:r w:rsidRPr="001D7D85">
        <w:rPr>
          <w:sz w:val="22"/>
          <w:szCs w:val="22"/>
        </w:rPr>
        <w:t>decl</w:t>
      </w:r>
      <w:bookmarkStart w:id="0" w:name="_GoBack"/>
      <w:bookmarkEnd w:id="0"/>
      <w:r w:rsidRPr="001D7D85">
        <w:rPr>
          <w:sz w:val="22"/>
          <w:szCs w:val="22"/>
        </w:rPr>
        <w:t xml:space="preserve">are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Default="005F7B15" w:rsidP="0038041F">
      <w:pPr>
        <w:rPr>
          <w:b/>
          <w:bCs/>
        </w:rPr>
      </w:pPr>
      <w:r w:rsidRPr="001D7D85">
        <w:rPr>
          <w:b/>
          <w:bCs/>
        </w:rPr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34675E" w:rsidRPr="001D7D85" w:rsidRDefault="0034675E" w:rsidP="0038041F">
      <w:pPr>
        <w:rPr>
          <w:b/>
          <w:bCs/>
        </w:rPr>
      </w:pPr>
    </w:p>
    <w:p w:rsidR="005F7B15" w:rsidRDefault="005F7B15" w:rsidP="00087915">
      <w:pPr>
        <w:ind w:hanging="36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34675E" w:rsidRPr="001D7D85" w:rsidRDefault="0034675E" w:rsidP="00087915">
      <w:pPr>
        <w:ind w:hanging="360"/>
        <w:rPr>
          <w:bCs/>
          <w:sz w:val="20"/>
          <w:szCs w:val="20"/>
        </w:rPr>
      </w:pPr>
    </w:p>
    <w:p w:rsidR="00436AC7" w:rsidRPr="001D7D85" w:rsidRDefault="00F40B14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T</w:t>
      </w:r>
      <w:r w:rsidR="00774BB7" w:rsidRPr="001D7D85">
        <w:rPr>
          <w:bCs/>
          <w:sz w:val="20"/>
          <w:szCs w:val="20"/>
        </w:rPr>
        <w:t xml:space="preserve">he </w:t>
      </w:r>
      <w:r w:rsidR="00C96D9E" w:rsidRPr="001D7D85">
        <w:rPr>
          <w:bCs/>
          <w:sz w:val="20"/>
          <w:szCs w:val="20"/>
        </w:rPr>
        <w:t>addition</w:t>
      </w:r>
      <w:r w:rsidR="00564831" w:rsidRPr="001D7D85">
        <w:rPr>
          <w:bCs/>
          <w:sz w:val="20"/>
          <w:szCs w:val="20"/>
        </w:rPr>
        <w:t>al</w:t>
      </w:r>
      <w:r w:rsidR="00C96D9E" w:rsidRPr="001D7D85">
        <w:rPr>
          <w:bCs/>
          <w:sz w:val="20"/>
          <w:szCs w:val="20"/>
        </w:rPr>
        <w:t xml:space="preserve"> P</w:t>
      </w:r>
      <w:r w:rsidR="00FB4CDB" w:rsidRPr="001D7D85">
        <w:rPr>
          <w:bCs/>
          <w:sz w:val="20"/>
          <w:szCs w:val="20"/>
        </w:rPr>
        <w:t>rofit</w:t>
      </w:r>
      <w:r w:rsidR="00C96D9E" w:rsidRPr="001D7D85">
        <w:rPr>
          <w:bCs/>
          <w:sz w:val="20"/>
          <w:szCs w:val="20"/>
        </w:rPr>
        <w:t xml:space="preserve"> Tax (A</w:t>
      </w:r>
      <w:r w:rsidR="00EA36C3">
        <w:rPr>
          <w:bCs/>
          <w:sz w:val="20"/>
          <w:szCs w:val="20"/>
        </w:rPr>
        <w:t xml:space="preserve">PT) is payable by Contractors subject to the Amended TOBUCA and is, to be computed and paid in accordance with the provisions of Chapter III of this </w:t>
      </w:r>
      <w:r w:rsidR="00F56FB6">
        <w:rPr>
          <w:bCs/>
          <w:sz w:val="20"/>
          <w:szCs w:val="20"/>
        </w:rPr>
        <w:t xml:space="preserve">Amended </w:t>
      </w:r>
      <w:r w:rsidR="00EA36C3">
        <w:rPr>
          <w:bCs/>
          <w:sz w:val="20"/>
          <w:szCs w:val="20"/>
        </w:rPr>
        <w:t>Act</w:t>
      </w:r>
      <w:r w:rsidR="00436AC7" w:rsidRPr="001D7D85">
        <w:rPr>
          <w:bCs/>
          <w:sz w:val="20"/>
          <w:szCs w:val="20"/>
        </w:rPr>
        <w:t>;</w:t>
      </w:r>
    </w:p>
    <w:p w:rsidR="00775655" w:rsidRPr="001D7D85" w:rsidRDefault="00C96D9E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Monthly APT</w:t>
      </w:r>
      <w:r w:rsidR="00241B41" w:rsidRPr="001D7D85">
        <w:rPr>
          <w:bCs/>
          <w:sz w:val="20"/>
          <w:szCs w:val="20"/>
        </w:rPr>
        <w:t xml:space="preserve"> installments shall be 1/12</w:t>
      </w:r>
      <w:r w:rsidR="00241B41" w:rsidRPr="001D7D85">
        <w:rPr>
          <w:bCs/>
          <w:sz w:val="20"/>
          <w:szCs w:val="20"/>
          <w:vertAlign w:val="superscript"/>
        </w:rPr>
        <w:t>th</w:t>
      </w:r>
      <w:r w:rsidRPr="001D7D85">
        <w:rPr>
          <w:bCs/>
          <w:sz w:val="20"/>
          <w:szCs w:val="20"/>
        </w:rPr>
        <w:t xml:space="preserve"> of the value of APT</w:t>
      </w:r>
      <w:r w:rsidR="00241B41" w:rsidRPr="001D7D85">
        <w:rPr>
          <w:bCs/>
          <w:sz w:val="20"/>
          <w:szCs w:val="20"/>
        </w:rPr>
        <w:t xml:space="preserve"> estimated by the </w:t>
      </w:r>
      <w:r w:rsidR="00B341A8" w:rsidRPr="001D7D85">
        <w:rPr>
          <w:bCs/>
          <w:sz w:val="20"/>
          <w:szCs w:val="20"/>
        </w:rPr>
        <w:t xml:space="preserve">taxpayer </w:t>
      </w:r>
      <w:r w:rsidR="00241B41" w:rsidRPr="001D7D85">
        <w:rPr>
          <w:bCs/>
          <w:sz w:val="20"/>
          <w:szCs w:val="20"/>
        </w:rPr>
        <w:t>for the current tax year</w:t>
      </w:r>
      <w:r w:rsidR="0023469B">
        <w:rPr>
          <w:bCs/>
          <w:sz w:val="20"/>
          <w:szCs w:val="20"/>
        </w:rPr>
        <w:t xml:space="preserve"> (Art. 18.2 of </w:t>
      </w:r>
      <w:r w:rsidR="00F56FB6">
        <w:rPr>
          <w:bCs/>
          <w:sz w:val="20"/>
          <w:szCs w:val="20"/>
        </w:rPr>
        <w:t xml:space="preserve">the </w:t>
      </w:r>
      <w:r w:rsidR="0023469B">
        <w:rPr>
          <w:bCs/>
          <w:sz w:val="20"/>
          <w:szCs w:val="20"/>
        </w:rPr>
        <w:t>Amended TOBUCA)</w:t>
      </w:r>
      <w:r w:rsidR="00241B41" w:rsidRPr="001D7D85">
        <w:rPr>
          <w:bCs/>
          <w:sz w:val="20"/>
          <w:szCs w:val="20"/>
        </w:rPr>
        <w:t xml:space="preserve">; </w:t>
      </w:r>
    </w:p>
    <w:p w:rsidR="00241B41" w:rsidRPr="001D7D85" w:rsidRDefault="00B341A8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 xml:space="preserve">Penalty </w:t>
      </w:r>
      <w:r w:rsidR="00775655" w:rsidRPr="001D7D85">
        <w:rPr>
          <w:bCs/>
          <w:sz w:val="20"/>
          <w:szCs w:val="20"/>
        </w:rPr>
        <w:t xml:space="preserve">may be </w:t>
      </w:r>
      <w:r w:rsidRPr="001D7D85">
        <w:rPr>
          <w:bCs/>
          <w:sz w:val="20"/>
          <w:szCs w:val="20"/>
        </w:rPr>
        <w:t>appl</w:t>
      </w:r>
      <w:r w:rsidR="008B6155" w:rsidRPr="001D7D85">
        <w:rPr>
          <w:bCs/>
          <w:sz w:val="20"/>
          <w:szCs w:val="20"/>
        </w:rPr>
        <w:t>ie</w:t>
      </w:r>
      <w:r w:rsidR="00775655" w:rsidRPr="001D7D85">
        <w:rPr>
          <w:bCs/>
          <w:sz w:val="20"/>
          <w:szCs w:val="20"/>
        </w:rPr>
        <w:t>d</w:t>
      </w:r>
      <w:r w:rsidR="008B6155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if A</w:t>
      </w:r>
      <w:r w:rsidRPr="001D7D85">
        <w:rPr>
          <w:bCs/>
          <w:sz w:val="20"/>
          <w:szCs w:val="20"/>
        </w:rPr>
        <w:t xml:space="preserve">PT </w:t>
      </w:r>
      <w:r w:rsidR="008B6155" w:rsidRPr="001D7D85">
        <w:rPr>
          <w:bCs/>
          <w:sz w:val="20"/>
          <w:szCs w:val="20"/>
        </w:rPr>
        <w:t xml:space="preserve">installments paid </w:t>
      </w:r>
      <w:r w:rsidRPr="001D7D85">
        <w:rPr>
          <w:bCs/>
          <w:sz w:val="20"/>
          <w:szCs w:val="20"/>
        </w:rPr>
        <w:t xml:space="preserve">by the taxpayer is below </w:t>
      </w:r>
      <w:r w:rsidR="0034675E" w:rsidRPr="0034675E">
        <w:rPr>
          <w:bCs/>
          <w:sz w:val="20"/>
          <w:szCs w:val="20"/>
        </w:rPr>
        <w:t>9</w:t>
      </w:r>
      <w:r w:rsidRPr="0034675E">
        <w:rPr>
          <w:bCs/>
          <w:sz w:val="20"/>
          <w:szCs w:val="20"/>
        </w:rPr>
        <w:t>0%</w:t>
      </w:r>
      <w:r w:rsidRPr="001D7D85">
        <w:rPr>
          <w:bCs/>
          <w:sz w:val="20"/>
          <w:szCs w:val="20"/>
        </w:rPr>
        <w:t xml:space="preserve"> of the actual </w:t>
      </w:r>
      <w:r w:rsidR="00F40B14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A</w:t>
      </w:r>
      <w:r w:rsidRPr="001D7D85">
        <w:rPr>
          <w:bCs/>
          <w:sz w:val="20"/>
          <w:szCs w:val="20"/>
        </w:rPr>
        <w:t>PT due for the relevant tax year</w:t>
      </w:r>
      <w:r w:rsidR="0023469B">
        <w:rPr>
          <w:bCs/>
          <w:sz w:val="20"/>
          <w:szCs w:val="20"/>
        </w:rPr>
        <w:t xml:space="preserve"> (Art. 18.5 of Amended TOBUCA)</w:t>
      </w:r>
      <w:r w:rsidR="0023469B" w:rsidRPr="001D7D85">
        <w:rPr>
          <w:bCs/>
          <w:sz w:val="20"/>
          <w:szCs w:val="20"/>
        </w:rPr>
        <w:t>;</w:t>
      </w:r>
    </w:p>
    <w:p w:rsidR="00611642" w:rsidRDefault="00611642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From September 2019 onwards, the applicable APT rate is 21.5% as set forth under Art. 11.2 of Amended TOBUCA;</w:t>
      </w:r>
    </w:p>
    <w:p w:rsidR="0034675E" w:rsidRDefault="0034675E" w:rsidP="0034675E">
      <w:pPr>
        <w:rPr>
          <w:bCs/>
          <w:sz w:val="20"/>
          <w:szCs w:val="20"/>
        </w:rPr>
      </w:pPr>
    </w:p>
    <w:p w:rsidR="0034675E" w:rsidRPr="001D7D85" w:rsidRDefault="0034675E" w:rsidP="0034675E">
      <w:pPr>
        <w:rPr>
          <w:bCs/>
          <w:sz w:val="20"/>
          <w:szCs w:val="20"/>
        </w:rPr>
      </w:pPr>
    </w:p>
    <w:p w:rsidR="00F40B14" w:rsidRDefault="00F40B14" w:rsidP="00087915">
      <w:pPr>
        <w:pStyle w:val="BodyText3"/>
        <w:numPr>
          <w:ilvl w:val="0"/>
          <w:numId w:val="1"/>
        </w:numPr>
        <w:tabs>
          <w:tab w:val="clear" w:pos="720"/>
        </w:tabs>
        <w:spacing w:after="0"/>
        <w:ind w:left="0"/>
        <w:rPr>
          <w:b/>
          <w:sz w:val="20"/>
          <w:szCs w:val="20"/>
        </w:rPr>
      </w:pPr>
      <w:r w:rsidRPr="0034675E">
        <w:rPr>
          <w:b/>
          <w:sz w:val="20"/>
          <w:szCs w:val="20"/>
        </w:rPr>
        <w:lastRenderedPageBreak/>
        <w:t>Please attach copy of EFT bank transfer instruction form in support of electronic payment of above taxes to the TL Petroleum Fund bank account which details are as follows:</w:t>
      </w:r>
    </w:p>
    <w:p w:rsidR="0034675E" w:rsidRPr="0034675E" w:rsidRDefault="0034675E" w:rsidP="0034675E">
      <w:pPr>
        <w:pStyle w:val="BodyText3"/>
        <w:spacing w:after="0"/>
        <w:rPr>
          <w:b/>
        </w:rPr>
      </w:pP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Name and Address of the Bank- The Federal Reserve Bank of New York, 33 Liberty Street, New York, NY 10045;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SWIFT CODE- FRNYUS33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 xml:space="preserve">Beneficiary Name – </w:t>
      </w:r>
      <w:r w:rsidRPr="007D2B71">
        <w:rPr>
          <w:b/>
          <w:sz w:val="16"/>
          <w:szCs w:val="16"/>
        </w:rPr>
        <w:t>‘Banking and Payments Authority</w:t>
      </w:r>
      <w:r w:rsidRPr="0034675E">
        <w:rPr>
          <w:b/>
          <w:sz w:val="16"/>
          <w:szCs w:val="16"/>
        </w:rPr>
        <w:t xml:space="preserve"> of East Timor- Petroleum Fund Account’</w:t>
      </w:r>
    </w:p>
    <w:p w:rsidR="00F40B14" w:rsidRPr="0034675E" w:rsidRDefault="00F40B14" w:rsidP="0034675E">
      <w:pPr>
        <w:pStyle w:val="BodyText3"/>
        <w:ind w:firstLine="720"/>
        <w:rPr>
          <w:b/>
        </w:rPr>
      </w:pPr>
      <w:r w:rsidRPr="0034675E">
        <w:rPr>
          <w:b/>
        </w:rPr>
        <w:t>Account Number- 021080973</w:t>
      </w:r>
    </w:p>
    <w:p w:rsidR="002270D7" w:rsidRPr="007C7CCE" w:rsidRDefault="00436AC7" w:rsidP="00087915">
      <w:pPr>
        <w:numPr>
          <w:ilvl w:val="0"/>
          <w:numId w:val="1"/>
        </w:numPr>
        <w:tabs>
          <w:tab w:val="clear" w:pos="720"/>
        </w:tabs>
        <w:ind w:left="0" w:hanging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Payment and lodgment of form </w:t>
      </w:r>
      <w:r w:rsidR="00775655">
        <w:rPr>
          <w:bCs/>
          <w:sz w:val="20"/>
          <w:szCs w:val="20"/>
        </w:rPr>
        <w:t xml:space="preserve">is </w:t>
      </w:r>
      <w:r>
        <w:rPr>
          <w:bCs/>
          <w:sz w:val="20"/>
          <w:szCs w:val="20"/>
        </w:rPr>
        <w:t xml:space="preserve">due on </w:t>
      </w:r>
      <w:r w:rsidRPr="009C0AE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5</w:t>
      </w:r>
      <w:r w:rsidRPr="009C0AE6">
        <w:rPr>
          <w:bCs/>
          <w:sz w:val="20"/>
          <w:szCs w:val="20"/>
          <w:vertAlign w:val="superscript"/>
        </w:rPr>
        <w:t>th</w:t>
      </w:r>
      <w:r w:rsidRPr="009C0AE6">
        <w:rPr>
          <w:bCs/>
          <w:sz w:val="20"/>
          <w:szCs w:val="20"/>
        </w:rPr>
        <w:t xml:space="preserve"> day of the following month</w:t>
      </w:r>
      <w:r w:rsidR="00475CEE">
        <w:rPr>
          <w:bCs/>
          <w:sz w:val="20"/>
          <w:szCs w:val="20"/>
        </w:rPr>
        <w:t xml:space="preserve"> or next business day if 15</w:t>
      </w:r>
      <w:r w:rsidR="00475CEE" w:rsidRPr="00475CEE">
        <w:rPr>
          <w:bCs/>
          <w:sz w:val="20"/>
          <w:szCs w:val="20"/>
          <w:vertAlign w:val="superscript"/>
        </w:rPr>
        <w:t>th</w:t>
      </w:r>
      <w:r w:rsidR="00475CEE">
        <w:rPr>
          <w:bCs/>
          <w:sz w:val="20"/>
          <w:szCs w:val="20"/>
        </w:rPr>
        <w:t xml:space="preserve"> is a public holiday in Timor-Leste</w:t>
      </w:r>
      <w:r>
        <w:rPr>
          <w:bCs/>
          <w:sz w:val="20"/>
          <w:szCs w:val="20"/>
        </w:rPr>
        <w:t>;</w:t>
      </w:r>
    </w:p>
    <w:sectPr w:rsidR="002270D7" w:rsidRPr="007C7CCE" w:rsidSect="00FB65A5">
      <w:headerReference w:type="default" r:id="rId10"/>
      <w:foot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81" w:rsidRDefault="00C53281">
      <w:r>
        <w:separator/>
      </w:r>
    </w:p>
  </w:endnote>
  <w:endnote w:type="continuationSeparator" w:id="0">
    <w:p w:rsidR="00C53281" w:rsidRDefault="00C5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302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2B71" w:rsidRDefault="007D2B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9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53281" w:rsidRPr="00306CEE" w:rsidRDefault="00C53281" w:rsidP="00306CEE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81" w:rsidRDefault="00C53281">
      <w:r>
        <w:separator/>
      </w:r>
    </w:p>
  </w:footnote>
  <w:footnote w:type="continuationSeparator" w:id="0">
    <w:p w:rsidR="00C53281" w:rsidRDefault="00C5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81" w:rsidRDefault="00C53281">
    <w:pPr>
      <w:pStyle w:val="Header"/>
    </w:pPr>
  </w:p>
  <w:p w:rsidR="00C53281" w:rsidRDefault="00C53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113EF"/>
    <w:rsid w:val="00026962"/>
    <w:rsid w:val="00055D94"/>
    <w:rsid w:val="000704A1"/>
    <w:rsid w:val="00087915"/>
    <w:rsid w:val="0014295F"/>
    <w:rsid w:val="00171BBE"/>
    <w:rsid w:val="001830D6"/>
    <w:rsid w:val="001B6993"/>
    <w:rsid w:val="001C7E99"/>
    <w:rsid w:val="001D7D85"/>
    <w:rsid w:val="001F358B"/>
    <w:rsid w:val="00205B04"/>
    <w:rsid w:val="002270D7"/>
    <w:rsid w:val="0023469B"/>
    <w:rsid w:val="00241B41"/>
    <w:rsid w:val="002458C1"/>
    <w:rsid w:val="002757D3"/>
    <w:rsid w:val="002A27A1"/>
    <w:rsid w:val="002A32DE"/>
    <w:rsid w:val="002A4FC4"/>
    <w:rsid w:val="002E3C10"/>
    <w:rsid w:val="002E6297"/>
    <w:rsid w:val="002F7A9D"/>
    <w:rsid w:val="00302380"/>
    <w:rsid w:val="003051A0"/>
    <w:rsid w:val="00306CEE"/>
    <w:rsid w:val="0034675E"/>
    <w:rsid w:val="0036354C"/>
    <w:rsid w:val="00363AB5"/>
    <w:rsid w:val="0036465B"/>
    <w:rsid w:val="0038041F"/>
    <w:rsid w:val="00383930"/>
    <w:rsid w:val="00392DE3"/>
    <w:rsid w:val="003B30B8"/>
    <w:rsid w:val="003C2FCC"/>
    <w:rsid w:val="003C795A"/>
    <w:rsid w:val="003D1156"/>
    <w:rsid w:val="003F44C5"/>
    <w:rsid w:val="00436AC7"/>
    <w:rsid w:val="00444F18"/>
    <w:rsid w:val="00467510"/>
    <w:rsid w:val="00475CEE"/>
    <w:rsid w:val="004A745B"/>
    <w:rsid w:val="004E4A07"/>
    <w:rsid w:val="00510243"/>
    <w:rsid w:val="00520D38"/>
    <w:rsid w:val="00541443"/>
    <w:rsid w:val="0055760B"/>
    <w:rsid w:val="00564831"/>
    <w:rsid w:val="00564BF3"/>
    <w:rsid w:val="00595C36"/>
    <w:rsid w:val="005A4982"/>
    <w:rsid w:val="005F7B15"/>
    <w:rsid w:val="00602EB6"/>
    <w:rsid w:val="00611642"/>
    <w:rsid w:val="00621C70"/>
    <w:rsid w:val="00640DC8"/>
    <w:rsid w:val="00650142"/>
    <w:rsid w:val="0065268A"/>
    <w:rsid w:val="00655E7D"/>
    <w:rsid w:val="00667227"/>
    <w:rsid w:val="00676C23"/>
    <w:rsid w:val="00684092"/>
    <w:rsid w:val="00697EC5"/>
    <w:rsid w:val="006A44C3"/>
    <w:rsid w:val="006A7CF4"/>
    <w:rsid w:val="006B3128"/>
    <w:rsid w:val="006C26A5"/>
    <w:rsid w:val="006E2C79"/>
    <w:rsid w:val="00723F11"/>
    <w:rsid w:val="00774BB7"/>
    <w:rsid w:val="00775655"/>
    <w:rsid w:val="00782ED6"/>
    <w:rsid w:val="007B7524"/>
    <w:rsid w:val="007C521E"/>
    <w:rsid w:val="007C7CCE"/>
    <w:rsid w:val="007D258D"/>
    <w:rsid w:val="007D2B71"/>
    <w:rsid w:val="007E37E8"/>
    <w:rsid w:val="00803CAF"/>
    <w:rsid w:val="008107C4"/>
    <w:rsid w:val="008373FC"/>
    <w:rsid w:val="00846CAF"/>
    <w:rsid w:val="00880C64"/>
    <w:rsid w:val="00882838"/>
    <w:rsid w:val="008A07A4"/>
    <w:rsid w:val="008A7DC1"/>
    <w:rsid w:val="008B6155"/>
    <w:rsid w:val="008F069B"/>
    <w:rsid w:val="00900959"/>
    <w:rsid w:val="00936D5E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4F79"/>
    <w:rsid w:val="00A00DF1"/>
    <w:rsid w:val="00A32661"/>
    <w:rsid w:val="00A36B48"/>
    <w:rsid w:val="00A37004"/>
    <w:rsid w:val="00A548CE"/>
    <w:rsid w:val="00A56013"/>
    <w:rsid w:val="00A83801"/>
    <w:rsid w:val="00A85B6D"/>
    <w:rsid w:val="00AB26EF"/>
    <w:rsid w:val="00AC1D41"/>
    <w:rsid w:val="00AC3D8A"/>
    <w:rsid w:val="00AC4680"/>
    <w:rsid w:val="00AC7061"/>
    <w:rsid w:val="00AF11E6"/>
    <w:rsid w:val="00B14E92"/>
    <w:rsid w:val="00B17581"/>
    <w:rsid w:val="00B341A8"/>
    <w:rsid w:val="00B62CCB"/>
    <w:rsid w:val="00B71C53"/>
    <w:rsid w:val="00B826F0"/>
    <w:rsid w:val="00B946FE"/>
    <w:rsid w:val="00B957B2"/>
    <w:rsid w:val="00BC01EC"/>
    <w:rsid w:val="00C26542"/>
    <w:rsid w:val="00C40C7A"/>
    <w:rsid w:val="00C53281"/>
    <w:rsid w:val="00C73366"/>
    <w:rsid w:val="00C7516D"/>
    <w:rsid w:val="00C85795"/>
    <w:rsid w:val="00C96D9E"/>
    <w:rsid w:val="00CA7E1F"/>
    <w:rsid w:val="00CA7EB7"/>
    <w:rsid w:val="00CB33C1"/>
    <w:rsid w:val="00CD04DF"/>
    <w:rsid w:val="00CD08A5"/>
    <w:rsid w:val="00CD3765"/>
    <w:rsid w:val="00CF1931"/>
    <w:rsid w:val="00D35CFC"/>
    <w:rsid w:val="00D92FB8"/>
    <w:rsid w:val="00DA4129"/>
    <w:rsid w:val="00DC5633"/>
    <w:rsid w:val="00DF5BB2"/>
    <w:rsid w:val="00E13E29"/>
    <w:rsid w:val="00E33090"/>
    <w:rsid w:val="00E525DF"/>
    <w:rsid w:val="00E63A23"/>
    <w:rsid w:val="00EA1C47"/>
    <w:rsid w:val="00EA36C3"/>
    <w:rsid w:val="00EE5DDE"/>
    <w:rsid w:val="00EF06A8"/>
    <w:rsid w:val="00F21D26"/>
    <w:rsid w:val="00F40B14"/>
    <w:rsid w:val="00F56FB6"/>
    <w:rsid w:val="00F6728E"/>
    <w:rsid w:val="00F8470E"/>
    <w:rsid w:val="00FB0310"/>
    <w:rsid w:val="00FB4CDB"/>
    <w:rsid w:val="00FB65A5"/>
    <w:rsid w:val="00FC0B10"/>
    <w:rsid w:val="00FC1262"/>
    <w:rsid w:val="00FE33C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92059E27</Template>
  <TotalTime>109</TotalTime>
  <Pages>2</Pages>
  <Words>399</Words>
  <Characters>7774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8157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Luisa Elisabeth Alves de Jesus</cp:lastModifiedBy>
  <cp:revision>8</cp:revision>
  <cp:lastPrinted>2017-02-06T07:19:00Z</cp:lastPrinted>
  <dcterms:created xsi:type="dcterms:W3CDTF">2020-03-04T01:33:00Z</dcterms:created>
  <dcterms:modified xsi:type="dcterms:W3CDTF">2021-02-10T01:08:00Z</dcterms:modified>
</cp:coreProperties>
</file>